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40"/>
          <w:szCs w:val="40"/>
        </w:rPr>
        <w:t>麻章汽车站</w:t>
      </w:r>
      <w:r>
        <w:rPr>
          <w:rFonts w:hint="eastAsia"/>
          <w:sz w:val="40"/>
          <w:szCs w:val="40"/>
          <w:lang w:eastAsia="zh-CN"/>
        </w:rPr>
        <w:t>站场</w:t>
      </w:r>
      <w:r>
        <w:rPr>
          <w:rFonts w:hint="eastAsia"/>
          <w:sz w:val="40"/>
          <w:szCs w:val="40"/>
        </w:rPr>
        <w:t>西侧</w:t>
      </w:r>
      <w:r>
        <w:rPr>
          <w:rFonts w:hint="eastAsia"/>
          <w:sz w:val="40"/>
          <w:szCs w:val="40"/>
          <w:lang w:eastAsia="zh-CN"/>
        </w:rPr>
        <w:t>露天停车场</w:t>
      </w:r>
      <w:r>
        <w:rPr>
          <w:rFonts w:hint="eastAsia"/>
          <w:sz w:val="40"/>
          <w:szCs w:val="40"/>
        </w:rPr>
        <w:t>出租招标书</w:t>
      </w:r>
    </w:p>
    <w:p>
      <w:pPr>
        <w:jc w:val="center"/>
        <w:rPr>
          <w:sz w:val="15"/>
          <w:szCs w:val="15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招标人：广东省湛江汽车运输集团有限公司麻章汽车站。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招标项目：麻章汽车站站场西侧</w:t>
      </w:r>
      <w:r>
        <w:rPr>
          <w:rFonts w:hint="eastAsia"/>
          <w:sz w:val="28"/>
          <w:szCs w:val="28"/>
          <w:lang w:eastAsia="zh-CN"/>
        </w:rPr>
        <w:t>露天停车场</w:t>
      </w:r>
      <w:r>
        <w:rPr>
          <w:rFonts w:hint="eastAsia"/>
          <w:sz w:val="28"/>
          <w:szCs w:val="28"/>
        </w:rPr>
        <w:t>出租。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场地</w:t>
      </w:r>
      <w:r>
        <w:rPr>
          <w:rFonts w:hint="eastAsia"/>
          <w:sz w:val="28"/>
          <w:szCs w:val="28"/>
        </w:rPr>
        <w:t>面积：</w:t>
      </w:r>
      <w:r>
        <w:rPr>
          <w:rFonts w:hint="eastAsia"/>
          <w:sz w:val="28"/>
          <w:szCs w:val="28"/>
          <w:lang w:val="en-US" w:eastAsia="zh-CN"/>
        </w:rPr>
        <w:t>1436</w:t>
      </w:r>
      <w:r>
        <w:rPr>
          <w:rFonts w:hint="eastAsia"/>
          <w:sz w:val="28"/>
          <w:szCs w:val="28"/>
        </w:rPr>
        <w:t>平方米。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招标须知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将麻章汽车站站场西侧</w:t>
      </w:r>
      <w:r>
        <w:rPr>
          <w:rFonts w:hint="eastAsia"/>
          <w:sz w:val="28"/>
          <w:szCs w:val="28"/>
          <w:lang w:eastAsia="zh-CN"/>
        </w:rPr>
        <w:t>露天停车场</w:t>
      </w:r>
      <w:r>
        <w:rPr>
          <w:rFonts w:hint="eastAsia"/>
          <w:sz w:val="28"/>
          <w:szCs w:val="28"/>
        </w:rPr>
        <w:t>出租。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招标低价：招标底价年租金为</w:t>
      </w:r>
      <w:r>
        <w:rPr>
          <w:rFonts w:hint="eastAsia"/>
          <w:sz w:val="28"/>
          <w:szCs w:val="28"/>
          <w:lang w:val="en-US" w:eastAsia="zh-CN"/>
        </w:rPr>
        <w:t>94776</w:t>
      </w:r>
      <w:r>
        <w:rPr>
          <w:rFonts w:hint="eastAsia"/>
          <w:sz w:val="28"/>
          <w:szCs w:val="28"/>
        </w:rPr>
        <w:t>元（月租金为</w:t>
      </w:r>
      <w:r>
        <w:rPr>
          <w:rFonts w:hint="eastAsia"/>
          <w:sz w:val="28"/>
          <w:szCs w:val="28"/>
          <w:lang w:val="en-US" w:eastAsia="zh-CN"/>
        </w:rPr>
        <w:t>7898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5元/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㎡</w:t>
      </w:r>
      <w:r>
        <w:rPr>
          <w:rFonts w:hint="eastAsia"/>
          <w:sz w:val="28"/>
          <w:szCs w:val="28"/>
        </w:rPr>
        <w:t>）。投标价最后以元为单位，投标报价低于招标低价的按废标处理。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投标竞价高价者中标。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中标后3天内签订《</w:t>
      </w:r>
      <w:r>
        <w:rPr>
          <w:rFonts w:hint="eastAsia"/>
          <w:sz w:val="28"/>
          <w:szCs w:val="28"/>
          <w:lang w:eastAsia="zh-CN"/>
        </w:rPr>
        <w:t>场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地</w:t>
      </w:r>
      <w:r>
        <w:rPr>
          <w:rFonts w:hint="eastAsia"/>
          <w:sz w:val="28"/>
          <w:szCs w:val="28"/>
        </w:rPr>
        <w:t>租赁合同》，》因中标人原因逾期未签订合同，则视中标人放弃中标权利，招标人将没收竞标保证金并由招标人确定下一个价高者中标。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投标人在签订合同后5个工作日内必须按《</w:t>
      </w:r>
      <w:r>
        <w:rPr>
          <w:rFonts w:hint="eastAsia"/>
          <w:sz w:val="28"/>
          <w:szCs w:val="28"/>
          <w:lang w:eastAsia="zh-CN"/>
        </w:rPr>
        <w:t>场地</w:t>
      </w:r>
      <w:r>
        <w:rPr>
          <w:rFonts w:hint="eastAsia"/>
          <w:sz w:val="28"/>
          <w:szCs w:val="28"/>
        </w:rPr>
        <w:t>租赁合同》约定，将合同履约保证金（金额为租赁</w:t>
      </w:r>
      <w:r>
        <w:rPr>
          <w:rFonts w:hint="eastAsia"/>
          <w:sz w:val="28"/>
          <w:szCs w:val="28"/>
          <w:lang w:eastAsia="zh-CN"/>
        </w:rPr>
        <w:t>场地</w:t>
      </w:r>
      <w:r>
        <w:rPr>
          <w:rFonts w:hint="eastAsia"/>
          <w:sz w:val="28"/>
          <w:szCs w:val="28"/>
        </w:rPr>
        <w:t>三个月租赁费）转入招标人提供的银行账户，逾期未交，视中标人违约，招标人有权解除双方签订的租赁合同，并确定下一个价高者中标。</w:t>
      </w:r>
    </w:p>
    <w:p>
      <w:pPr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6</w:t>
      </w:r>
      <w:r>
        <w:rPr>
          <w:rFonts w:hint="eastAsia"/>
          <w:sz w:val="28"/>
          <w:szCs w:val="28"/>
        </w:rPr>
        <w:t>、投标报名时间为20</w:t>
      </w:r>
      <w:r>
        <w:rPr>
          <w:rFonts w:hint="eastAsia"/>
          <w:color w:val="000000" w:themeColor="text1"/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日至2021年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日（5个工作日）：投标报名时间时须一次性交纳竞标保证金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000元，凭缴款收据领取招标书和投标书。</w:t>
      </w:r>
    </w:p>
    <w:p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7、投标时间为2020年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7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26</w:t>
      </w:r>
      <w:r>
        <w:rPr>
          <w:rFonts w:hint="eastAsia"/>
          <w:color w:val="000000" w:themeColor="text1"/>
          <w:sz w:val="28"/>
          <w:szCs w:val="28"/>
        </w:rPr>
        <w:t>日早上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时正投标人到麻章汽车站二楼会议室，将投标书递交招标小组，于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: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/>
          <w:color w:val="000000" w:themeColor="text1"/>
          <w:sz w:val="28"/>
          <w:szCs w:val="28"/>
        </w:rPr>
        <w:t>0分正式公开开标。</w:t>
      </w:r>
    </w:p>
    <w:p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8、投标人需要递交资料：投标人如是单位需要提供法人代表的身份证复印件、营业执照、委托代理人委托书、代理人身份证复印件；如属自然人提供本人身份证原件及复印件，经审核后留下复印件。</w:t>
      </w:r>
    </w:p>
    <w:p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9、公开开标时投标人必须提供身份证原件进场，如是自然人必须本人参加，如委托其他人参加作弃标处理。</w:t>
      </w:r>
    </w:p>
    <w:p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招标人单位名称：广东省湛江汽车运输集团有限公司麻章汽车站;</w:t>
      </w:r>
    </w:p>
    <w:p>
      <w:pPr>
        <w:ind w:firstLine="560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开户银行、账号：中国工商银行麻章支行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20150024729201000215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报名地点及联系人：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地址：麻章汽车站二楼办公室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联系人：李主任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联系电话：13590054468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麻章汽车站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EF8CF0"/>
    <w:multiLevelType w:val="singleLevel"/>
    <w:tmpl w:val="93EF8C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63A482"/>
    <w:multiLevelType w:val="singleLevel"/>
    <w:tmpl w:val="2963A4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3EC"/>
    <w:rsid w:val="00032AD5"/>
    <w:rsid w:val="001D206E"/>
    <w:rsid w:val="00215F84"/>
    <w:rsid w:val="00510945"/>
    <w:rsid w:val="005734F1"/>
    <w:rsid w:val="005930BD"/>
    <w:rsid w:val="005F53EC"/>
    <w:rsid w:val="007827C2"/>
    <w:rsid w:val="00B22930"/>
    <w:rsid w:val="00B774D0"/>
    <w:rsid w:val="00E64B70"/>
    <w:rsid w:val="00EE0C88"/>
    <w:rsid w:val="00FD2AE0"/>
    <w:rsid w:val="05000723"/>
    <w:rsid w:val="05781364"/>
    <w:rsid w:val="0B13080E"/>
    <w:rsid w:val="17A117DB"/>
    <w:rsid w:val="1C7764CB"/>
    <w:rsid w:val="1DCB5DE2"/>
    <w:rsid w:val="1E240AD1"/>
    <w:rsid w:val="23B33485"/>
    <w:rsid w:val="28717A70"/>
    <w:rsid w:val="33880A23"/>
    <w:rsid w:val="3C64748A"/>
    <w:rsid w:val="4BCC118D"/>
    <w:rsid w:val="511C2B76"/>
    <w:rsid w:val="53144798"/>
    <w:rsid w:val="583C0960"/>
    <w:rsid w:val="60233DE2"/>
    <w:rsid w:val="60A97B2D"/>
    <w:rsid w:val="65E77F7F"/>
    <w:rsid w:val="683C7AC7"/>
    <w:rsid w:val="6DE52995"/>
    <w:rsid w:val="72844869"/>
    <w:rsid w:val="736E6494"/>
    <w:rsid w:val="7CC3625E"/>
    <w:rsid w:val="7DEB52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124</Words>
  <Characters>710</Characters>
  <Lines>5</Lines>
  <Paragraphs>1</Paragraphs>
  <ScaleCrop>false</ScaleCrop>
  <LinksUpToDate>false</LinksUpToDate>
  <CharactersWithSpaces>833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2020-11-11T08:07:00Z</dcterms:created>
  <dc:creator>Administrator</dc:creator>
  <cp:lastModifiedBy>Administrator</cp:lastModifiedBy>
  <cp:lastPrinted>2021-05-14T02:34:00Z</cp:lastPrinted>
  <dcterms:modified xsi:type="dcterms:W3CDTF">2021-07-18T09:31:21Z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