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64D4" w:rsidRPr="007D14B5" w:rsidRDefault="00440E24" w:rsidP="00440E24">
      <w:pPr>
        <w:spacing w:line="400" w:lineRule="exact"/>
        <w:jc w:val="center"/>
        <w:rPr>
          <w:rFonts w:ascii="宋体" w:hAnsi="宋体"/>
          <w:b/>
          <w:sz w:val="32"/>
          <w:szCs w:val="32"/>
        </w:rPr>
      </w:pPr>
      <w:r w:rsidRPr="007D14B5">
        <w:rPr>
          <w:rFonts w:ascii="宋体" w:hAnsi="宋体" w:hint="eastAsia"/>
          <w:b/>
          <w:sz w:val="32"/>
          <w:szCs w:val="32"/>
        </w:rPr>
        <w:t>湛汽集团雷州总站监控中心拼接显示系统</w:t>
      </w:r>
      <w:r w:rsidR="00807777" w:rsidRPr="007D14B5">
        <w:rPr>
          <w:rFonts w:ascii="宋体" w:hAnsi="宋体" w:hint="eastAsia"/>
          <w:b/>
          <w:sz w:val="32"/>
          <w:szCs w:val="32"/>
        </w:rPr>
        <w:t>采购询价文件</w:t>
      </w:r>
    </w:p>
    <w:p w:rsidR="00440E24" w:rsidRDefault="00440E24" w:rsidP="00FF64D4">
      <w:pPr>
        <w:spacing w:line="400" w:lineRule="exact"/>
        <w:rPr>
          <w:rFonts w:ascii="宋体" w:hAnsi="宋体"/>
          <w:b/>
          <w:sz w:val="28"/>
          <w:szCs w:val="28"/>
        </w:rPr>
      </w:pPr>
    </w:p>
    <w:p w:rsidR="00FF64D4" w:rsidRDefault="00FF64D4" w:rsidP="00FF64D4">
      <w:pPr>
        <w:spacing w:line="400" w:lineRule="exact"/>
        <w:rPr>
          <w:rFonts w:ascii="宋体" w:hAnsi="宋体"/>
          <w:sz w:val="28"/>
          <w:szCs w:val="28"/>
        </w:rPr>
      </w:pPr>
      <w:r>
        <w:rPr>
          <w:rFonts w:ascii="宋体" w:hAnsi="宋体" w:hint="eastAsia"/>
          <w:sz w:val="28"/>
          <w:szCs w:val="28"/>
        </w:rPr>
        <w:t>采购编号：</w:t>
      </w:r>
      <w:r>
        <w:rPr>
          <w:rFonts w:ascii="宋体" w:hAnsi="宋体" w:hint="eastAsia"/>
          <w:b/>
          <w:bCs/>
          <w:color w:val="000000"/>
          <w:kern w:val="0"/>
          <w:sz w:val="32"/>
          <w:szCs w:val="32"/>
          <w:u w:val="single"/>
        </w:rPr>
        <w:t>ZQY-</w:t>
      </w:r>
      <w:r w:rsidR="00440E24">
        <w:rPr>
          <w:rFonts w:ascii="宋体" w:hAnsi="宋体" w:hint="eastAsia"/>
          <w:b/>
          <w:bCs/>
          <w:color w:val="000000"/>
          <w:kern w:val="0"/>
          <w:sz w:val="32"/>
          <w:szCs w:val="32"/>
          <w:u w:val="single"/>
        </w:rPr>
        <w:t>LZ</w:t>
      </w:r>
      <w:r>
        <w:rPr>
          <w:rFonts w:ascii="宋体" w:hAnsi="宋体" w:hint="eastAsia"/>
          <w:b/>
          <w:bCs/>
          <w:color w:val="000000"/>
          <w:kern w:val="0"/>
          <w:sz w:val="32"/>
          <w:szCs w:val="32"/>
          <w:u w:val="single"/>
        </w:rPr>
        <w:t>-20</w:t>
      </w:r>
      <w:r w:rsidR="006853F9">
        <w:rPr>
          <w:rFonts w:ascii="宋体" w:hAnsi="宋体" w:hint="eastAsia"/>
          <w:b/>
          <w:bCs/>
          <w:color w:val="000000"/>
          <w:kern w:val="0"/>
          <w:sz w:val="32"/>
          <w:szCs w:val="32"/>
          <w:u w:val="single"/>
        </w:rPr>
        <w:t>200</w:t>
      </w:r>
      <w:r w:rsidR="00440E24">
        <w:rPr>
          <w:rFonts w:ascii="宋体" w:hAnsi="宋体" w:hint="eastAsia"/>
          <w:b/>
          <w:bCs/>
          <w:color w:val="000000"/>
          <w:kern w:val="0"/>
          <w:sz w:val="32"/>
          <w:szCs w:val="32"/>
          <w:u w:val="single"/>
        </w:rPr>
        <w:t>8</w:t>
      </w:r>
    </w:p>
    <w:p w:rsidR="00FF64D4" w:rsidRDefault="00401A57" w:rsidP="00FF64D4">
      <w:pPr>
        <w:spacing w:line="400" w:lineRule="exact"/>
        <w:rPr>
          <w:rFonts w:ascii="宋体" w:hAnsi="宋体"/>
          <w:sz w:val="28"/>
          <w:szCs w:val="28"/>
        </w:rPr>
      </w:pPr>
      <w:r>
        <w:rPr>
          <w:rFonts w:ascii="宋体" w:hAnsi="宋体" w:hint="eastAsia"/>
          <w:sz w:val="28"/>
          <w:szCs w:val="28"/>
        </w:rPr>
        <w:t>项目名称：</w:t>
      </w:r>
      <w:r w:rsidR="00C60921">
        <w:rPr>
          <w:rFonts w:ascii="宋体" w:hAnsi="宋体" w:hint="eastAsia"/>
          <w:sz w:val="28"/>
          <w:szCs w:val="28"/>
        </w:rPr>
        <w:t>湛汽集团</w:t>
      </w:r>
      <w:r w:rsidR="00440E24" w:rsidRPr="00440E24">
        <w:rPr>
          <w:rFonts w:ascii="宋体" w:hAnsi="宋体" w:hint="eastAsia"/>
          <w:sz w:val="28"/>
          <w:szCs w:val="28"/>
        </w:rPr>
        <w:t>雷州总站监控中心拼接显示系统</w:t>
      </w:r>
      <w:r w:rsidR="00FF64D4">
        <w:rPr>
          <w:rFonts w:ascii="宋体" w:hAnsi="宋体" w:hint="eastAsia"/>
          <w:sz w:val="28"/>
          <w:szCs w:val="28"/>
        </w:rPr>
        <w:t>采购。</w:t>
      </w:r>
    </w:p>
    <w:p w:rsidR="00C5060E" w:rsidRDefault="00FF64D4" w:rsidP="00FF64D4">
      <w:pPr>
        <w:spacing w:line="460" w:lineRule="exact"/>
        <w:rPr>
          <w:rFonts w:ascii="宋体" w:hAnsi="宋体"/>
          <w:sz w:val="28"/>
          <w:szCs w:val="28"/>
        </w:rPr>
      </w:pPr>
      <w:r>
        <w:rPr>
          <w:rFonts w:ascii="宋体" w:hAnsi="宋体" w:hint="eastAsia"/>
          <w:sz w:val="28"/>
          <w:szCs w:val="28"/>
        </w:rPr>
        <w:t>项目内容：</w:t>
      </w:r>
    </w:p>
    <w:p w:rsidR="00440E24" w:rsidRDefault="00440E24" w:rsidP="00FF64D4">
      <w:pPr>
        <w:spacing w:line="460" w:lineRule="exact"/>
        <w:rPr>
          <w:rFonts w:ascii="宋体" w:hAnsi="宋体"/>
          <w:sz w:val="28"/>
          <w:szCs w:val="28"/>
        </w:rPr>
      </w:pPr>
    </w:p>
    <w:p w:rsidR="00440E24" w:rsidRDefault="00440E24" w:rsidP="00440E24">
      <w:pPr>
        <w:rPr>
          <w:b/>
          <w:sz w:val="28"/>
          <w:szCs w:val="28"/>
        </w:rPr>
      </w:pPr>
      <w:r w:rsidRPr="00F76E62">
        <w:rPr>
          <w:rFonts w:hint="eastAsia"/>
          <w:b/>
          <w:sz w:val="28"/>
          <w:szCs w:val="28"/>
        </w:rPr>
        <w:t>雷州汽车运输总站监控中心</w:t>
      </w:r>
      <w:r w:rsidRPr="00F76E62">
        <w:rPr>
          <w:rFonts w:hint="eastAsia"/>
          <w:b/>
          <w:sz w:val="28"/>
          <w:szCs w:val="28"/>
        </w:rPr>
        <w:t>DID</w:t>
      </w:r>
      <w:r w:rsidRPr="00F76E62">
        <w:rPr>
          <w:rFonts w:hint="eastAsia"/>
          <w:b/>
          <w:sz w:val="28"/>
          <w:szCs w:val="28"/>
        </w:rPr>
        <w:t>液晶拼接</w:t>
      </w:r>
      <w:r>
        <w:rPr>
          <w:rFonts w:hint="eastAsia"/>
          <w:b/>
          <w:sz w:val="28"/>
          <w:szCs w:val="28"/>
        </w:rPr>
        <w:t>显示</w:t>
      </w:r>
      <w:r w:rsidRPr="00F76E62">
        <w:rPr>
          <w:rFonts w:hint="eastAsia"/>
          <w:b/>
          <w:sz w:val="28"/>
          <w:szCs w:val="28"/>
        </w:rPr>
        <w:t>系统报价表</w:t>
      </w:r>
    </w:p>
    <w:p w:rsidR="00440E24" w:rsidRPr="006A129B" w:rsidRDefault="00440E24" w:rsidP="00440E24">
      <w:pPr>
        <w:rPr>
          <w:sz w:val="24"/>
          <w:szCs w:val="24"/>
        </w:rPr>
      </w:pPr>
      <w:r w:rsidRPr="006A129B">
        <w:rPr>
          <w:rFonts w:hint="eastAsia"/>
          <w:sz w:val="24"/>
          <w:szCs w:val="24"/>
        </w:rPr>
        <w:t>(</w:t>
      </w:r>
      <w:r w:rsidRPr="006A129B">
        <w:rPr>
          <w:rFonts w:hint="eastAsia"/>
          <w:sz w:val="24"/>
          <w:szCs w:val="24"/>
        </w:rPr>
        <w:t>拼接</w:t>
      </w:r>
      <w:r>
        <w:rPr>
          <w:rFonts w:hint="eastAsia"/>
          <w:sz w:val="24"/>
          <w:szCs w:val="24"/>
        </w:rPr>
        <w:t>大</w:t>
      </w:r>
      <w:r w:rsidRPr="006A129B">
        <w:rPr>
          <w:rFonts w:hint="eastAsia"/>
          <w:sz w:val="24"/>
          <w:szCs w:val="24"/>
        </w:rPr>
        <w:t>屏使用</w:t>
      </w:r>
      <w:r>
        <w:rPr>
          <w:rFonts w:hint="eastAsia"/>
          <w:sz w:val="24"/>
          <w:szCs w:val="24"/>
        </w:rPr>
        <w:t>9</w:t>
      </w:r>
      <w:r>
        <w:rPr>
          <w:rFonts w:hint="eastAsia"/>
          <w:sz w:val="24"/>
          <w:szCs w:val="24"/>
        </w:rPr>
        <w:t>片屏</w:t>
      </w:r>
      <w:r w:rsidRPr="006A129B">
        <w:rPr>
          <w:rFonts w:hint="eastAsia"/>
          <w:sz w:val="24"/>
          <w:szCs w:val="24"/>
        </w:rPr>
        <w:t>3*3</w:t>
      </w:r>
      <w:r>
        <w:rPr>
          <w:rFonts w:hint="eastAsia"/>
          <w:sz w:val="24"/>
          <w:szCs w:val="24"/>
        </w:rPr>
        <w:t>模式</w:t>
      </w:r>
      <w:r w:rsidRPr="006A129B">
        <w:rPr>
          <w:rFonts w:hint="eastAsia"/>
          <w:sz w:val="24"/>
          <w:szCs w:val="24"/>
        </w:rPr>
        <w:t>，实现单屏、相连屏或整屏任意显示</w:t>
      </w:r>
      <w:r w:rsidRPr="006A129B">
        <w:rPr>
          <w:rFonts w:hint="eastAsia"/>
          <w:sz w:val="24"/>
          <w:szCs w:val="24"/>
        </w:rPr>
        <w:t>)</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134"/>
        <w:gridCol w:w="993"/>
        <w:gridCol w:w="708"/>
        <w:gridCol w:w="709"/>
        <w:gridCol w:w="709"/>
        <w:gridCol w:w="709"/>
        <w:gridCol w:w="4394"/>
      </w:tblGrid>
      <w:tr w:rsidR="00440E24" w:rsidTr="007D14B5">
        <w:tc>
          <w:tcPr>
            <w:tcW w:w="709" w:type="dxa"/>
          </w:tcPr>
          <w:p w:rsidR="00440E24" w:rsidRPr="00440E24" w:rsidRDefault="00440E24" w:rsidP="00BA4089">
            <w:pPr>
              <w:rPr>
                <w:sz w:val="18"/>
                <w:szCs w:val="18"/>
              </w:rPr>
            </w:pPr>
            <w:r w:rsidRPr="00440E24">
              <w:rPr>
                <w:rFonts w:hint="eastAsia"/>
                <w:sz w:val="18"/>
                <w:szCs w:val="18"/>
              </w:rPr>
              <w:t>项目</w:t>
            </w:r>
          </w:p>
        </w:tc>
        <w:tc>
          <w:tcPr>
            <w:tcW w:w="1134" w:type="dxa"/>
          </w:tcPr>
          <w:p w:rsidR="00440E24" w:rsidRPr="00440E24" w:rsidRDefault="00440E24" w:rsidP="00BA4089">
            <w:pPr>
              <w:rPr>
                <w:sz w:val="18"/>
                <w:szCs w:val="18"/>
              </w:rPr>
            </w:pPr>
            <w:r w:rsidRPr="00440E24">
              <w:rPr>
                <w:rFonts w:hint="eastAsia"/>
                <w:sz w:val="18"/>
                <w:szCs w:val="18"/>
              </w:rPr>
              <w:t>设备名称</w:t>
            </w:r>
          </w:p>
        </w:tc>
        <w:tc>
          <w:tcPr>
            <w:tcW w:w="993" w:type="dxa"/>
          </w:tcPr>
          <w:p w:rsidR="00440E24" w:rsidRPr="00440E24" w:rsidRDefault="00440E24" w:rsidP="00BA4089">
            <w:pPr>
              <w:rPr>
                <w:sz w:val="18"/>
                <w:szCs w:val="18"/>
              </w:rPr>
            </w:pPr>
            <w:r w:rsidRPr="00440E24">
              <w:rPr>
                <w:rFonts w:hint="eastAsia"/>
                <w:sz w:val="18"/>
                <w:szCs w:val="18"/>
              </w:rPr>
              <w:t>品牌型号</w:t>
            </w:r>
          </w:p>
        </w:tc>
        <w:tc>
          <w:tcPr>
            <w:tcW w:w="708" w:type="dxa"/>
          </w:tcPr>
          <w:p w:rsidR="00440E24" w:rsidRPr="00440E24" w:rsidRDefault="00440E24" w:rsidP="00BA4089">
            <w:pPr>
              <w:rPr>
                <w:sz w:val="18"/>
                <w:szCs w:val="18"/>
              </w:rPr>
            </w:pPr>
            <w:r w:rsidRPr="00440E24">
              <w:rPr>
                <w:rFonts w:hint="eastAsia"/>
                <w:sz w:val="18"/>
                <w:szCs w:val="18"/>
              </w:rPr>
              <w:t>单位</w:t>
            </w:r>
          </w:p>
        </w:tc>
        <w:tc>
          <w:tcPr>
            <w:tcW w:w="709" w:type="dxa"/>
          </w:tcPr>
          <w:p w:rsidR="00440E24" w:rsidRPr="00440E24" w:rsidRDefault="00440E24" w:rsidP="00BA4089">
            <w:pPr>
              <w:rPr>
                <w:sz w:val="18"/>
                <w:szCs w:val="18"/>
              </w:rPr>
            </w:pPr>
            <w:r w:rsidRPr="00440E24">
              <w:rPr>
                <w:rFonts w:hint="eastAsia"/>
                <w:sz w:val="18"/>
                <w:szCs w:val="18"/>
              </w:rPr>
              <w:t>数量</w:t>
            </w:r>
          </w:p>
        </w:tc>
        <w:tc>
          <w:tcPr>
            <w:tcW w:w="709" w:type="dxa"/>
          </w:tcPr>
          <w:p w:rsidR="00440E24" w:rsidRPr="00440E24" w:rsidRDefault="00440E24" w:rsidP="00BA4089">
            <w:pPr>
              <w:rPr>
                <w:sz w:val="18"/>
                <w:szCs w:val="18"/>
              </w:rPr>
            </w:pPr>
            <w:r w:rsidRPr="00440E24">
              <w:rPr>
                <w:rFonts w:hint="eastAsia"/>
                <w:sz w:val="18"/>
                <w:szCs w:val="18"/>
              </w:rPr>
              <w:t>单价（元）</w:t>
            </w:r>
          </w:p>
        </w:tc>
        <w:tc>
          <w:tcPr>
            <w:tcW w:w="709" w:type="dxa"/>
          </w:tcPr>
          <w:p w:rsidR="00440E24" w:rsidRPr="00440E24" w:rsidRDefault="00440E24" w:rsidP="00BA4089">
            <w:pPr>
              <w:rPr>
                <w:sz w:val="18"/>
                <w:szCs w:val="18"/>
              </w:rPr>
            </w:pPr>
            <w:r w:rsidRPr="00440E24">
              <w:rPr>
                <w:rFonts w:hint="eastAsia"/>
                <w:sz w:val="18"/>
                <w:szCs w:val="18"/>
              </w:rPr>
              <w:t>小计（元）</w:t>
            </w:r>
          </w:p>
        </w:tc>
        <w:tc>
          <w:tcPr>
            <w:tcW w:w="4394" w:type="dxa"/>
          </w:tcPr>
          <w:p w:rsidR="00440E24" w:rsidRPr="00440E24" w:rsidRDefault="00440E24" w:rsidP="00BA4089">
            <w:pPr>
              <w:rPr>
                <w:sz w:val="18"/>
                <w:szCs w:val="18"/>
              </w:rPr>
            </w:pPr>
            <w:r w:rsidRPr="00440E24">
              <w:rPr>
                <w:rFonts w:hint="eastAsia"/>
                <w:sz w:val="18"/>
                <w:szCs w:val="18"/>
              </w:rPr>
              <w:t>备注参数</w:t>
            </w:r>
          </w:p>
        </w:tc>
      </w:tr>
      <w:tr w:rsidR="00440E24" w:rsidTr="007D14B5">
        <w:tc>
          <w:tcPr>
            <w:tcW w:w="709" w:type="dxa"/>
          </w:tcPr>
          <w:p w:rsidR="00440E24" w:rsidRDefault="00440E24" w:rsidP="00BA4089">
            <w:r>
              <w:rPr>
                <w:rFonts w:hint="eastAsia"/>
              </w:rPr>
              <w:t>1</w:t>
            </w:r>
          </w:p>
        </w:tc>
        <w:tc>
          <w:tcPr>
            <w:tcW w:w="1134" w:type="dxa"/>
          </w:tcPr>
          <w:p w:rsidR="00440E24" w:rsidRPr="00440E24" w:rsidRDefault="00440E24" w:rsidP="00BA4089">
            <w:pPr>
              <w:rPr>
                <w:sz w:val="18"/>
                <w:szCs w:val="18"/>
              </w:rPr>
            </w:pPr>
            <w:r w:rsidRPr="00440E24">
              <w:rPr>
                <w:rFonts w:hint="eastAsia"/>
                <w:sz w:val="18"/>
                <w:szCs w:val="18"/>
              </w:rPr>
              <w:t>55</w:t>
            </w:r>
            <w:r w:rsidRPr="00440E24">
              <w:rPr>
                <w:rFonts w:hint="eastAsia"/>
                <w:sz w:val="18"/>
                <w:szCs w:val="18"/>
              </w:rPr>
              <w:t>寸液晶拼接单元</w:t>
            </w:r>
          </w:p>
        </w:tc>
        <w:tc>
          <w:tcPr>
            <w:tcW w:w="993" w:type="dxa"/>
          </w:tcPr>
          <w:p w:rsidR="00440E24" w:rsidRDefault="00440E24" w:rsidP="00BA4089"/>
        </w:tc>
        <w:tc>
          <w:tcPr>
            <w:tcW w:w="708" w:type="dxa"/>
          </w:tcPr>
          <w:p w:rsidR="00440E24" w:rsidRPr="00A76118" w:rsidRDefault="00440E24" w:rsidP="00BA4089">
            <w:pPr>
              <w:rPr>
                <w:sz w:val="18"/>
                <w:szCs w:val="18"/>
              </w:rPr>
            </w:pPr>
            <w:r w:rsidRPr="00A76118">
              <w:rPr>
                <w:rFonts w:hint="eastAsia"/>
                <w:sz w:val="18"/>
                <w:szCs w:val="18"/>
              </w:rPr>
              <w:t>台</w:t>
            </w:r>
          </w:p>
        </w:tc>
        <w:tc>
          <w:tcPr>
            <w:tcW w:w="709" w:type="dxa"/>
          </w:tcPr>
          <w:p w:rsidR="00440E24" w:rsidRDefault="00440E24" w:rsidP="00BA4089">
            <w:r>
              <w:rPr>
                <w:rFonts w:hint="eastAsia"/>
              </w:rPr>
              <w:t>9</w:t>
            </w:r>
          </w:p>
        </w:tc>
        <w:tc>
          <w:tcPr>
            <w:tcW w:w="709" w:type="dxa"/>
          </w:tcPr>
          <w:p w:rsidR="00440E24" w:rsidRDefault="00440E24" w:rsidP="00BA4089"/>
        </w:tc>
        <w:tc>
          <w:tcPr>
            <w:tcW w:w="709" w:type="dxa"/>
          </w:tcPr>
          <w:p w:rsidR="00440E24" w:rsidRDefault="00440E24" w:rsidP="00BA4089"/>
        </w:tc>
        <w:tc>
          <w:tcPr>
            <w:tcW w:w="4394" w:type="dxa"/>
          </w:tcPr>
          <w:p w:rsidR="00440E24" w:rsidRPr="00440E24" w:rsidRDefault="00440E24" w:rsidP="00BA4089">
            <w:pPr>
              <w:rPr>
                <w:sz w:val="18"/>
                <w:szCs w:val="18"/>
              </w:rPr>
            </w:pPr>
            <w:r w:rsidRPr="00440E24">
              <w:rPr>
                <w:rFonts w:hint="eastAsia"/>
                <w:sz w:val="18"/>
                <w:szCs w:val="18"/>
              </w:rPr>
              <w:t>组合方式：</w:t>
            </w:r>
            <w:r w:rsidRPr="00440E24">
              <w:rPr>
                <w:rFonts w:hint="eastAsia"/>
                <w:sz w:val="18"/>
                <w:szCs w:val="18"/>
              </w:rPr>
              <w:t>DID</w:t>
            </w:r>
            <w:r w:rsidRPr="00440E24">
              <w:rPr>
                <w:rFonts w:hint="eastAsia"/>
                <w:sz w:val="18"/>
                <w:szCs w:val="18"/>
              </w:rPr>
              <w:t>液晶拼接单元；</w:t>
            </w:r>
          </w:p>
          <w:p w:rsidR="00440E24" w:rsidRPr="00440E24" w:rsidRDefault="00440E24" w:rsidP="00BA4089">
            <w:pPr>
              <w:rPr>
                <w:sz w:val="18"/>
                <w:szCs w:val="18"/>
              </w:rPr>
            </w:pPr>
            <w:r w:rsidRPr="00440E24">
              <w:rPr>
                <w:rFonts w:hint="eastAsia"/>
                <w:sz w:val="18"/>
                <w:szCs w:val="18"/>
              </w:rPr>
              <w:t>55</w:t>
            </w:r>
            <w:r w:rsidRPr="00440E24">
              <w:rPr>
                <w:rFonts w:hint="eastAsia"/>
                <w:sz w:val="18"/>
                <w:szCs w:val="18"/>
              </w:rPr>
              <w:t>寸</w:t>
            </w:r>
            <w:r w:rsidRPr="00440E24">
              <w:rPr>
                <w:rFonts w:hint="eastAsia"/>
                <w:sz w:val="18"/>
                <w:szCs w:val="18"/>
              </w:rPr>
              <w:t>A+</w:t>
            </w:r>
            <w:r w:rsidRPr="00440E24">
              <w:rPr>
                <w:rFonts w:hint="eastAsia"/>
                <w:sz w:val="18"/>
                <w:szCs w:val="18"/>
              </w:rPr>
              <w:t>超窄边液晶拼接单元；</w:t>
            </w:r>
          </w:p>
          <w:p w:rsidR="00440E24" w:rsidRPr="00440E24" w:rsidRDefault="00440E24" w:rsidP="00BA4089">
            <w:pPr>
              <w:rPr>
                <w:sz w:val="18"/>
                <w:szCs w:val="18"/>
              </w:rPr>
            </w:pPr>
            <w:r w:rsidRPr="00440E24">
              <w:rPr>
                <w:rFonts w:hint="eastAsia"/>
                <w:sz w:val="18"/>
                <w:szCs w:val="18"/>
              </w:rPr>
              <w:t>物理拼缝：</w:t>
            </w:r>
            <w:r w:rsidRPr="00440E24">
              <w:rPr>
                <w:rFonts w:hint="eastAsia"/>
                <w:sz w:val="18"/>
                <w:szCs w:val="18"/>
                <w:u w:val="single"/>
              </w:rPr>
              <w:t>3.5mm</w:t>
            </w:r>
            <w:r w:rsidRPr="00440E24">
              <w:rPr>
                <w:rFonts w:hint="eastAsia"/>
                <w:sz w:val="18"/>
                <w:szCs w:val="18"/>
              </w:rPr>
              <w:t>；</w:t>
            </w:r>
            <w:r w:rsidRPr="00440E24">
              <w:rPr>
                <w:rFonts w:hint="eastAsia"/>
                <w:sz w:val="18"/>
                <w:szCs w:val="18"/>
              </w:rPr>
              <w:t xml:space="preserve"> </w:t>
            </w:r>
            <w:r w:rsidRPr="00440E24">
              <w:rPr>
                <w:rFonts w:hint="eastAsia"/>
                <w:sz w:val="18"/>
                <w:szCs w:val="18"/>
              </w:rPr>
              <w:t>分辨率：</w:t>
            </w:r>
            <w:r w:rsidRPr="00440E24">
              <w:rPr>
                <w:rFonts w:hint="eastAsia"/>
                <w:sz w:val="18"/>
                <w:szCs w:val="18"/>
                <w:u w:val="single"/>
              </w:rPr>
              <w:t>1920*1080</w:t>
            </w:r>
            <w:r w:rsidRPr="00440E24">
              <w:rPr>
                <w:rFonts w:hint="eastAsia"/>
                <w:sz w:val="18"/>
                <w:szCs w:val="18"/>
              </w:rPr>
              <w:t>；</w:t>
            </w:r>
          </w:p>
          <w:p w:rsidR="00440E24" w:rsidRPr="00440E24" w:rsidRDefault="00440E24" w:rsidP="00BA4089">
            <w:pPr>
              <w:rPr>
                <w:sz w:val="18"/>
                <w:szCs w:val="18"/>
              </w:rPr>
            </w:pPr>
            <w:r w:rsidRPr="00440E24">
              <w:rPr>
                <w:rFonts w:hint="eastAsia"/>
                <w:sz w:val="18"/>
                <w:szCs w:val="18"/>
              </w:rPr>
              <w:t>屏幕高宽比：</w:t>
            </w:r>
            <w:r w:rsidRPr="00440E24">
              <w:rPr>
                <w:rFonts w:hint="eastAsia"/>
                <w:sz w:val="18"/>
                <w:szCs w:val="18"/>
                <w:u w:val="single"/>
              </w:rPr>
              <w:t>16</w:t>
            </w:r>
            <w:r w:rsidRPr="00440E24">
              <w:rPr>
                <w:rFonts w:hint="eastAsia"/>
                <w:sz w:val="18"/>
                <w:szCs w:val="18"/>
                <w:u w:val="single"/>
              </w:rPr>
              <w:t>：</w:t>
            </w:r>
            <w:r w:rsidRPr="00440E24">
              <w:rPr>
                <w:rFonts w:hint="eastAsia"/>
                <w:sz w:val="18"/>
                <w:szCs w:val="18"/>
                <w:u w:val="single"/>
              </w:rPr>
              <w:t>9</w:t>
            </w:r>
            <w:r w:rsidRPr="00440E24">
              <w:rPr>
                <w:rFonts w:hint="eastAsia"/>
                <w:sz w:val="18"/>
                <w:szCs w:val="18"/>
              </w:rPr>
              <w:t>；</w:t>
            </w:r>
            <w:r w:rsidRPr="00440E24">
              <w:rPr>
                <w:rFonts w:hint="eastAsia"/>
                <w:sz w:val="18"/>
                <w:szCs w:val="18"/>
              </w:rPr>
              <w:t xml:space="preserve"> </w:t>
            </w:r>
            <w:r w:rsidRPr="00440E24">
              <w:rPr>
                <w:rFonts w:hint="eastAsia"/>
                <w:sz w:val="18"/>
                <w:szCs w:val="18"/>
              </w:rPr>
              <w:t>响应时间：</w:t>
            </w:r>
            <w:r w:rsidRPr="00440E24">
              <w:rPr>
                <w:rFonts w:hint="eastAsia"/>
                <w:sz w:val="18"/>
                <w:szCs w:val="18"/>
                <w:u w:val="single"/>
              </w:rPr>
              <w:t>8ms</w:t>
            </w:r>
            <w:r w:rsidRPr="00440E24">
              <w:rPr>
                <w:rFonts w:hint="eastAsia"/>
                <w:sz w:val="18"/>
                <w:szCs w:val="18"/>
              </w:rPr>
              <w:t>；</w:t>
            </w:r>
          </w:p>
          <w:p w:rsidR="00440E24" w:rsidRPr="00440E24" w:rsidRDefault="00440E24" w:rsidP="00BA4089">
            <w:pPr>
              <w:rPr>
                <w:sz w:val="18"/>
                <w:szCs w:val="18"/>
              </w:rPr>
            </w:pPr>
            <w:r w:rsidRPr="00440E24">
              <w:rPr>
                <w:rFonts w:hint="eastAsia"/>
                <w:sz w:val="18"/>
                <w:szCs w:val="18"/>
              </w:rPr>
              <w:t>亮度：</w:t>
            </w:r>
            <w:r w:rsidRPr="00440E24">
              <w:rPr>
                <w:rFonts w:hint="eastAsia"/>
                <w:sz w:val="18"/>
                <w:szCs w:val="18"/>
                <w:u w:val="single"/>
              </w:rPr>
              <w:t>500cd/m2</w:t>
            </w:r>
            <w:r w:rsidRPr="00440E24">
              <w:rPr>
                <w:rFonts w:hint="eastAsia"/>
                <w:sz w:val="18"/>
                <w:szCs w:val="18"/>
              </w:rPr>
              <w:t>；</w:t>
            </w:r>
            <w:r w:rsidRPr="00440E24">
              <w:rPr>
                <w:rFonts w:hint="eastAsia"/>
                <w:sz w:val="18"/>
                <w:szCs w:val="18"/>
              </w:rPr>
              <w:t xml:space="preserve">  </w:t>
            </w:r>
            <w:r w:rsidRPr="00440E24">
              <w:rPr>
                <w:rFonts w:hint="eastAsia"/>
                <w:sz w:val="18"/>
                <w:szCs w:val="18"/>
              </w:rPr>
              <w:t>对比度：</w:t>
            </w:r>
            <w:r w:rsidRPr="00440E24">
              <w:rPr>
                <w:rFonts w:hint="eastAsia"/>
                <w:sz w:val="18"/>
                <w:szCs w:val="18"/>
                <w:u w:val="single"/>
              </w:rPr>
              <w:t>4500</w:t>
            </w:r>
            <w:r w:rsidRPr="00440E24">
              <w:rPr>
                <w:rFonts w:hint="eastAsia"/>
                <w:sz w:val="18"/>
                <w:szCs w:val="18"/>
                <w:u w:val="single"/>
              </w:rPr>
              <w:t>：</w:t>
            </w:r>
            <w:r w:rsidRPr="00440E24">
              <w:rPr>
                <w:rFonts w:hint="eastAsia"/>
                <w:sz w:val="18"/>
                <w:szCs w:val="18"/>
                <w:u w:val="single"/>
              </w:rPr>
              <w:t>1</w:t>
            </w:r>
            <w:r w:rsidRPr="00440E24">
              <w:rPr>
                <w:rFonts w:hint="eastAsia"/>
                <w:sz w:val="18"/>
                <w:szCs w:val="18"/>
              </w:rPr>
              <w:t>；</w:t>
            </w:r>
          </w:p>
          <w:p w:rsidR="00440E24" w:rsidRPr="00440E24" w:rsidRDefault="00440E24" w:rsidP="00BA4089">
            <w:pPr>
              <w:rPr>
                <w:sz w:val="18"/>
                <w:szCs w:val="18"/>
              </w:rPr>
            </w:pPr>
            <w:r w:rsidRPr="00440E24">
              <w:rPr>
                <w:rFonts w:hint="eastAsia"/>
                <w:sz w:val="18"/>
                <w:szCs w:val="18"/>
              </w:rPr>
              <w:t>色彩：</w:t>
            </w:r>
            <w:r w:rsidRPr="00440E24">
              <w:rPr>
                <w:rFonts w:hint="eastAsia"/>
                <w:sz w:val="18"/>
                <w:szCs w:val="18"/>
                <w:u w:val="single"/>
              </w:rPr>
              <w:t>16.7M</w:t>
            </w:r>
            <w:r w:rsidRPr="00440E24">
              <w:rPr>
                <w:rFonts w:hint="eastAsia"/>
                <w:sz w:val="18"/>
                <w:szCs w:val="18"/>
              </w:rPr>
              <w:t>；</w:t>
            </w:r>
            <w:r w:rsidRPr="00440E24">
              <w:rPr>
                <w:rFonts w:hint="eastAsia"/>
                <w:sz w:val="18"/>
                <w:szCs w:val="18"/>
              </w:rPr>
              <w:t xml:space="preserve">     </w:t>
            </w:r>
            <w:r w:rsidRPr="00440E24">
              <w:rPr>
                <w:rFonts w:hint="eastAsia"/>
                <w:sz w:val="18"/>
                <w:szCs w:val="18"/>
              </w:rPr>
              <w:t>可视角度：</w:t>
            </w:r>
            <w:r w:rsidRPr="00440E24">
              <w:rPr>
                <w:rFonts w:hint="eastAsia"/>
                <w:sz w:val="18"/>
                <w:szCs w:val="18"/>
                <w:u w:val="single"/>
              </w:rPr>
              <w:t>178</w:t>
            </w:r>
            <w:r w:rsidRPr="00440E24">
              <w:rPr>
                <w:rFonts w:hint="eastAsia"/>
                <w:sz w:val="18"/>
                <w:szCs w:val="18"/>
                <w:u w:val="single"/>
              </w:rPr>
              <w:t>度</w:t>
            </w:r>
            <w:r w:rsidRPr="00440E24">
              <w:rPr>
                <w:rFonts w:hint="eastAsia"/>
                <w:sz w:val="18"/>
                <w:szCs w:val="18"/>
              </w:rPr>
              <w:t>；</w:t>
            </w:r>
          </w:p>
          <w:p w:rsidR="00440E24" w:rsidRPr="00440E24" w:rsidRDefault="00440E24" w:rsidP="00BA4089">
            <w:pPr>
              <w:rPr>
                <w:sz w:val="18"/>
                <w:szCs w:val="18"/>
              </w:rPr>
            </w:pPr>
            <w:r w:rsidRPr="00440E24">
              <w:rPr>
                <w:rFonts w:hint="eastAsia"/>
                <w:sz w:val="18"/>
                <w:szCs w:val="18"/>
              </w:rPr>
              <w:t>产品通过</w:t>
            </w:r>
            <w:r w:rsidRPr="00440E24">
              <w:rPr>
                <w:rFonts w:hint="eastAsia"/>
                <w:sz w:val="18"/>
                <w:szCs w:val="18"/>
              </w:rPr>
              <w:t>3C</w:t>
            </w:r>
            <w:r w:rsidRPr="00440E24">
              <w:rPr>
                <w:rFonts w:hint="eastAsia"/>
                <w:sz w:val="18"/>
                <w:szCs w:val="18"/>
              </w:rPr>
              <w:t>、</w:t>
            </w:r>
            <w:r w:rsidRPr="00440E24">
              <w:rPr>
                <w:rFonts w:hint="eastAsia"/>
                <w:sz w:val="18"/>
                <w:szCs w:val="18"/>
              </w:rPr>
              <w:t>CE</w:t>
            </w:r>
            <w:r w:rsidRPr="00440E24">
              <w:rPr>
                <w:rFonts w:hint="eastAsia"/>
                <w:sz w:val="18"/>
                <w:szCs w:val="18"/>
              </w:rPr>
              <w:t>、</w:t>
            </w:r>
            <w:r w:rsidRPr="00440E24">
              <w:rPr>
                <w:rFonts w:hint="eastAsia"/>
                <w:sz w:val="18"/>
                <w:szCs w:val="18"/>
              </w:rPr>
              <w:t>FCC</w:t>
            </w:r>
            <w:r w:rsidRPr="00440E24">
              <w:rPr>
                <w:rFonts w:hint="eastAsia"/>
                <w:sz w:val="18"/>
                <w:szCs w:val="18"/>
              </w:rPr>
              <w:t>、</w:t>
            </w:r>
            <w:r w:rsidRPr="00440E24">
              <w:rPr>
                <w:rFonts w:hint="eastAsia"/>
                <w:sz w:val="18"/>
                <w:szCs w:val="18"/>
              </w:rPr>
              <w:t>RO SH</w:t>
            </w:r>
            <w:r w:rsidRPr="00440E24">
              <w:rPr>
                <w:rFonts w:hint="eastAsia"/>
                <w:sz w:val="18"/>
                <w:szCs w:val="18"/>
              </w:rPr>
              <w:t>、质检报告、</w:t>
            </w:r>
            <w:r w:rsidRPr="00440E24">
              <w:rPr>
                <w:rFonts w:hint="eastAsia"/>
                <w:sz w:val="18"/>
                <w:szCs w:val="18"/>
              </w:rPr>
              <w:t>ISO9001</w:t>
            </w:r>
            <w:r w:rsidRPr="00440E24">
              <w:rPr>
                <w:rFonts w:hint="eastAsia"/>
                <w:sz w:val="18"/>
                <w:szCs w:val="18"/>
              </w:rPr>
              <w:t>认证。</w:t>
            </w:r>
          </w:p>
        </w:tc>
      </w:tr>
      <w:tr w:rsidR="00440E24" w:rsidTr="007D14B5">
        <w:tc>
          <w:tcPr>
            <w:tcW w:w="709" w:type="dxa"/>
          </w:tcPr>
          <w:p w:rsidR="00440E24" w:rsidRDefault="00440E24" w:rsidP="00BA4089">
            <w:r>
              <w:rPr>
                <w:rFonts w:hint="eastAsia"/>
              </w:rPr>
              <w:t>2</w:t>
            </w:r>
          </w:p>
        </w:tc>
        <w:tc>
          <w:tcPr>
            <w:tcW w:w="1134" w:type="dxa"/>
          </w:tcPr>
          <w:p w:rsidR="00440E24" w:rsidRPr="00440E24" w:rsidRDefault="00440E24" w:rsidP="00BA4089">
            <w:pPr>
              <w:rPr>
                <w:sz w:val="18"/>
                <w:szCs w:val="18"/>
              </w:rPr>
            </w:pPr>
            <w:r w:rsidRPr="00440E24">
              <w:rPr>
                <w:rFonts w:hint="eastAsia"/>
                <w:sz w:val="18"/>
                <w:szCs w:val="18"/>
              </w:rPr>
              <w:t>内置拼接处理控制器</w:t>
            </w:r>
          </w:p>
        </w:tc>
        <w:tc>
          <w:tcPr>
            <w:tcW w:w="993" w:type="dxa"/>
          </w:tcPr>
          <w:p w:rsidR="00440E24" w:rsidRDefault="00440E24" w:rsidP="00BA4089"/>
        </w:tc>
        <w:tc>
          <w:tcPr>
            <w:tcW w:w="708" w:type="dxa"/>
          </w:tcPr>
          <w:p w:rsidR="00440E24" w:rsidRPr="00A76118" w:rsidRDefault="00440E24" w:rsidP="00BA4089">
            <w:pPr>
              <w:rPr>
                <w:sz w:val="18"/>
                <w:szCs w:val="18"/>
              </w:rPr>
            </w:pPr>
            <w:r w:rsidRPr="00A76118">
              <w:rPr>
                <w:rFonts w:hint="eastAsia"/>
                <w:sz w:val="18"/>
                <w:szCs w:val="18"/>
              </w:rPr>
              <w:t>套</w:t>
            </w:r>
          </w:p>
        </w:tc>
        <w:tc>
          <w:tcPr>
            <w:tcW w:w="709" w:type="dxa"/>
          </w:tcPr>
          <w:p w:rsidR="00440E24" w:rsidRDefault="00440E24" w:rsidP="00BA4089">
            <w:r>
              <w:rPr>
                <w:rFonts w:hint="eastAsia"/>
              </w:rPr>
              <w:t>9</w:t>
            </w:r>
          </w:p>
        </w:tc>
        <w:tc>
          <w:tcPr>
            <w:tcW w:w="709" w:type="dxa"/>
          </w:tcPr>
          <w:p w:rsidR="00440E24" w:rsidRDefault="00440E24" w:rsidP="00BA4089"/>
        </w:tc>
        <w:tc>
          <w:tcPr>
            <w:tcW w:w="709" w:type="dxa"/>
          </w:tcPr>
          <w:p w:rsidR="00440E24" w:rsidRDefault="00440E24" w:rsidP="00BA4089"/>
        </w:tc>
        <w:tc>
          <w:tcPr>
            <w:tcW w:w="4394" w:type="dxa"/>
          </w:tcPr>
          <w:p w:rsidR="00440E24" w:rsidRPr="00440E24" w:rsidRDefault="00440E24" w:rsidP="00BA4089">
            <w:pPr>
              <w:rPr>
                <w:sz w:val="18"/>
                <w:szCs w:val="18"/>
              </w:rPr>
            </w:pPr>
            <w:r w:rsidRPr="00440E24">
              <w:rPr>
                <w:rFonts w:hint="eastAsia"/>
                <w:sz w:val="18"/>
                <w:szCs w:val="18"/>
              </w:rPr>
              <w:t>采用飞利浦主芯片，支持</w:t>
            </w:r>
            <w:r w:rsidRPr="00440E24">
              <w:rPr>
                <w:rFonts w:hint="eastAsia"/>
                <w:sz w:val="18"/>
                <w:szCs w:val="18"/>
              </w:rPr>
              <w:t>365</w:t>
            </w:r>
            <w:r w:rsidRPr="00440E24">
              <w:rPr>
                <w:rFonts w:hint="eastAsia"/>
                <w:sz w:val="18"/>
                <w:szCs w:val="18"/>
              </w:rPr>
              <w:t>天</w:t>
            </w:r>
            <w:r w:rsidRPr="00440E24">
              <w:rPr>
                <w:rFonts w:hint="eastAsia"/>
                <w:sz w:val="18"/>
                <w:szCs w:val="18"/>
              </w:rPr>
              <w:t>24</w:t>
            </w:r>
            <w:r w:rsidRPr="00440E24">
              <w:rPr>
                <w:rFonts w:hint="eastAsia"/>
                <w:sz w:val="18"/>
                <w:szCs w:val="18"/>
              </w:rPr>
              <w:t>小时不间断工作，带全视频接口，色彩无偏差，低音降噪</w:t>
            </w:r>
          </w:p>
          <w:p w:rsidR="00440E24" w:rsidRPr="00440E24" w:rsidRDefault="00440E24" w:rsidP="00BA4089">
            <w:pPr>
              <w:rPr>
                <w:sz w:val="18"/>
                <w:szCs w:val="18"/>
              </w:rPr>
            </w:pPr>
            <w:r w:rsidRPr="00440E24">
              <w:rPr>
                <w:rFonts w:hint="eastAsia"/>
                <w:sz w:val="18"/>
                <w:szCs w:val="18"/>
              </w:rPr>
              <w:t>3D</w:t>
            </w:r>
            <w:r w:rsidRPr="00440E24">
              <w:rPr>
                <w:rFonts w:hint="eastAsia"/>
                <w:sz w:val="18"/>
                <w:szCs w:val="18"/>
              </w:rPr>
              <w:t>数码梳状滤波器、</w:t>
            </w:r>
            <w:r w:rsidRPr="00440E24">
              <w:rPr>
                <w:rFonts w:hint="eastAsia"/>
                <w:sz w:val="18"/>
                <w:szCs w:val="18"/>
              </w:rPr>
              <w:t>3D</w:t>
            </w:r>
            <w:r w:rsidRPr="00440E24">
              <w:rPr>
                <w:rFonts w:hint="eastAsia"/>
                <w:sz w:val="18"/>
                <w:szCs w:val="18"/>
              </w:rPr>
              <w:t>数码降噪，</w:t>
            </w:r>
            <w:r w:rsidRPr="00440E24">
              <w:rPr>
                <w:rFonts w:hint="eastAsia"/>
                <w:sz w:val="18"/>
                <w:szCs w:val="18"/>
              </w:rPr>
              <w:t>HD</w:t>
            </w:r>
            <w:r w:rsidRPr="00440E24">
              <w:rPr>
                <w:rFonts w:hint="eastAsia"/>
                <w:sz w:val="18"/>
                <w:szCs w:val="18"/>
              </w:rPr>
              <w:t>高解晰度、逐行扫描、独家软件加黑技术、</w:t>
            </w:r>
            <w:r w:rsidRPr="00440E24">
              <w:rPr>
                <w:rFonts w:hint="eastAsia"/>
                <w:sz w:val="18"/>
                <w:szCs w:val="18"/>
              </w:rPr>
              <w:t>10</w:t>
            </w:r>
            <w:r w:rsidRPr="00440E24">
              <w:rPr>
                <w:rFonts w:hint="eastAsia"/>
                <w:sz w:val="24"/>
                <w:szCs w:val="24"/>
              </w:rPr>
              <w:t>-</w:t>
            </w:r>
            <w:r w:rsidRPr="00440E24">
              <w:rPr>
                <w:rFonts w:hint="eastAsia"/>
                <w:sz w:val="18"/>
                <w:szCs w:val="18"/>
              </w:rPr>
              <w:t>bit</w:t>
            </w:r>
            <w:r w:rsidRPr="00440E24">
              <w:rPr>
                <w:rFonts w:hint="eastAsia"/>
                <w:sz w:val="18"/>
                <w:szCs w:val="18"/>
              </w:rPr>
              <w:t>液晶面板驱动、</w:t>
            </w:r>
            <w:r w:rsidRPr="00440E24">
              <w:rPr>
                <w:rFonts w:hint="eastAsia"/>
                <w:sz w:val="18"/>
                <w:szCs w:val="18"/>
              </w:rPr>
              <w:t>LED</w:t>
            </w:r>
            <w:r w:rsidRPr="00440E24">
              <w:rPr>
                <w:rFonts w:hint="eastAsia"/>
                <w:sz w:val="18"/>
                <w:szCs w:val="18"/>
              </w:rPr>
              <w:t>亮艳色彩背光源</w:t>
            </w:r>
          </w:p>
        </w:tc>
      </w:tr>
      <w:tr w:rsidR="00440E24" w:rsidTr="007D14B5">
        <w:tc>
          <w:tcPr>
            <w:tcW w:w="709" w:type="dxa"/>
          </w:tcPr>
          <w:p w:rsidR="00440E24" w:rsidRDefault="00440E24" w:rsidP="00BA4089">
            <w:r>
              <w:rPr>
                <w:rFonts w:hint="eastAsia"/>
              </w:rPr>
              <w:t>3</w:t>
            </w:r>
          </w:p>
        </w:tc>
        <w:tc>
          <w:tcPr>
            <w:tcW w:w="1134" w:type="dxa"/>
          </w:tcPr>
          <w:p w:rsidR="00440E24" w:rsidRPr="00440E24" w:rsidRDefault="00440E24" w:rsidP="00BA4089">
            <w:pPr>
              <w:rPr>
                <w:sz w:val="18"/>
                <w:szCs w:val="18"/>
              </w:rPr>
            </w:pPr>
            <w:r w:rsidRPr="00440E24">
              <w:rPr>
                <w:rFonts w:hint="eastAsia"/>
                <w:sz w:val="18"/>
                <w:szCs w:val="18"/>
              </w:rPr>
              <w:t>大屏幕控制软件</w:t>
            </w:r>
          </w:p>
        </w:tc>
        <w:tc>
          <w:tcPr>
            <w:tcW w:w="993" w:type="dxa"/>
          </w:tcPr>
          <w:p w:rsidR="00440E24" w:rsidRDefault="00440E24" w:rsidP="00BA4089"/>
        </w:tc>
        <w:tc>
          <w:tcPr>
            <w:tcW w:w="708" w:type="dxa"/>
          </w:tcPr>
          <w:p w:rsidR="00440E24" w:rsidRPr="00A76118" w:rsidRDefault="00440E24" w:rsidP="00BA4089">
            <w:pPr>
              <w:rPr>
                <w:sz w:val="18"/>
                <w:szCs w:val="18"/>
              </w:rPr>
            </w:pPr>
            <w:r w:rsidRPr="00A76118">
              <w:rPr>
                <w:rFonts w:hint="eastAsia"/>
                <w:sz w:val="18"/>
                <w:szCs w:val="18"/>
              </w:rPr>
              <w:t>套</w:t>
            </w:r>
          </w:p>
        </w:tc>
        <w:tc>
          <w:tcPr>
            <w:tcW w:w="709" w:type="dxa"/>
          </w:tcPr>
          <w:p w:rsidR="00440E24" w:rsidRDefault="00440E24" w:rsidP="00BA4089">
            <w:r>
              <w:rPr>
                <w:rFonts w:hint="eastAsia"/>
              </w:rPr>
              <w:t>1</w:t>
            </w:r>
          </w:p>
        </w:tc>
        <w:tc>
          <w:tcPr>
            <w:tcW w:w="709" w:type="dxa"/>
          </w:tcPr>
          <w:p w:rsidR="00440E24" w:rsidRDefault="00440E24" w:rsidP="00BA4089"/>
        </w:tc>
        <w:tc>
          <w:tcPr>
            <w:tcW w:w="709" w:type="dxa"/>
          </w:tcPr>
          <w:p w:rsidR="00440E24" w:rsidRDefault="00440E24" w:rsidP="00BA4089"/>
        </w:tc>
        <w:tc>
          <w:tcPr>
            <w:tcW w:w="4394" w:type="dxa"/>
          </w:tcPr>
          <w:p w:rsidR="00440E24" w:rsidRPr="00440E24" w:rsidRDefault="00440E24" w:rsidP="00BA4089">
            <w:pPr>
              <w:rPr>
                <w:sz w:val="18"/>
                <w:szCs w:val="18"/>
              </w:rPr>
            </w:pPr>
            <w:r w:rsidRPr="00440E24">
              <w:rPr>
                <w:rFonts w:hint="eastAsia"/>
                <w:sz w:val="18"/>
                <w:szCs w:val="18"/>
              </w:rPr>
              <w:t>全功能图像控制</w:t>
            </w:r>
          </w:p>
          <w:p w:rsidR="00440E24" w:rsidRPr="00440E24" w:rsidRDefault="00440E24" w:rsidP="00BA4089">
            <w:pPr>
              <w:rPr>
                <w:sz w:val="18"/>
                <w:szCs w:val="18"/>
              </w:rPr>
            </w:pPr>
            <w:r w:rsidRPr="00440E24">
              <w:rPr>
                <w:rFonts w:hint="eastAsia"/>
                <w:sz w:val="18"/>
                <w:szCs w:val="18"/>
              </w:rPr>
              <w:t>可以实现大屏定时开关机，预案轮训和编辑功能，预案数量可达到</w:t>
            </w:r>
            <w:r w:rsidRPr="00440E24">
              <w:rPr>
                <w:rFonts w:hint="eastAsia"/>
                <w:sz w:val="18"/>
                <w:szCs w:val="18"/>
              </w:rPr>
              <w:t>255</w:t>
            </w:r>
            <w:r w:rsidRPr="00440E24">
              <w:rPr>
                <w:rFonts w:hint="eastAsia"/>
                <w:sz w:val="18"/>
                <w:szCs w:val="18"/>
              </w:rPr>
              <w:t>种，大屏幕软件界面可显示大屏幕当前显示状态信息，软件增加多用户管理模式。</w:t>
            </w:r>
          </w:p>
        </w:tc>
      </w:tr>
      <w:tr w:rsidR="00440E24" w:rsidTr="007D14B5">
        <w:tc>
          <w:tcPr>
            <w:tcW w:w="709" w:type="dxa"/>
          </w:tcPr>
          <w:p w:rsidR="00440E24" w:rsidRDefault="00440E24" w:rsidP="00BA4089">
            <w:r>
              <w:rPr>
                <w:rFonts w:hint="eastAsia"/>
              </w:rPr>
              <w:t>4</w:t>
            </w:r>
          </w:p>
        </w:tc>
        <w:tc>
          <w:tcPr>
            <w:tcW w:w="1134" w:type="dxa"/>
          </w:tcPr>
          <w:p w:rsidR="00440E24" w:rsidRPr="00440E24" w:rsidRDefault="00440E24" w:rsidP="00BA4089">
            <w:pPr>
              <w:rPr>
                <w:sz w:val="18"/>
                <w:szCs w:val="18"/>
              </w:rPr>
            </w:pPr>
            <w:r w:rsidRPr="00440E24">
              <w:rPr>
                <w:rFonts w:hint="eastAsia"/>
                <w:sz w:val="18"/>
                <w:szCs w:val="18"/>
              </w:rPr>
              <w:t>分屏器</w:t>
            </w:r>
          </w:p>
        </w:tc>
        <w:tc>
          <w:tcPr>
            <w:tcW w:w="993" w:type="dxa"/>
          </w:tcPr>
          <w:p w:rsidR="00440E24" w:rsidRDefault="00440E24" w:rsidP="00BA4089"/>
        </w:tc>
        <w:tc>
          <w:tcPr>
            <w:tcW w:w="708" w:type="dxa"/>
          </w:tcPr>
          <w:p w:rsidR="00440E24" w:rsidRPr="00A76118" w:rsidRDefault="00440E24" w:rsidP="00BA4089">
            <w:pPr>
              <w:rPr>
                <w:sz w:val="18"/>
                <w:szCs w:val="18"/>
              </w:rPr>
            </w:pPr>
            <w:r w:rsidRPr="00A76118">
              <w:rPr>
                <w:rFonts w:hint="eastAsia"/>
                <w:sz w:val="18"/>
                <w:szCs w:val="18"/>
              </w:rPr>
              <w:t>台</w:t>
            </w:r>
          </w:p>
        </w:tc>
        <w:tc>
          <w:tcPr>
            <w:tcW w:w="709" w:type="dxa"/>
          </w:tcPr>
          <w:p w:rsidR="00440E24" w:rsidRDefault="00440E24" w:rsidP="00BA4089">
            <w:r>
              <w:rPr>
                <w:rFonts w:hint="eastAsia"/>
              </w:rPr>
              <w:t>1</w:t>
            </w:r>
          </w:p>
        </w:tc>
        <w:tc>
          <w:tcPr>
            <w:tcW w:w="709" w:type="dxa"/>
          </w:tcPr>
          <w:p w:rsidR="00440E24" w:rsidRDefault="00440E24" w:rsidP="00BA4089"/>
        </w:tc>
        <w:tc>
          <w:tcPr>
            <w:tcW w:w="709" w:type="dxa"/>
          </w:tcPr>
          <w:p w:rsidR="00440E24" w:rsidRDefault="00440E24" w:rsidP="00BA4089"/>
        </w:tc>
        <w:tc>
          <w:tcPr>
            <w:tcW w:w="4394" w:type="dxa"/>
          </w:tcPr>
          <w:p w:rsidR="00440E24" w:rsidRPr="00440E24" w:rsidRDefault="00440E24" w:rsidP="00BA4089">
            <w:pPr>
              <w:rPr>
                <w:sz w:val="18"/>
                <w:szCs w:val="18"/>
              </w:rPr>
            </w:pPr>
            <w:r w:rsidRPr="00440E24">
              <w:rPr>
                <w:rFonts w:hint="eastAsia"/>
                <w:sz w:val="18"/>
                <w:szCs w:val="18"/>
              </w:rPr>
              <w:t>1</w:t>
            </w:r>
            <w:r w:rsidRPr="00440E24">
              <w:rPr>
                <w:rFonts w:hint="eastAsia"/>
                <w:sz w:val="18"/>
                <w:szCs w:val="18"/>
              </w:rPr>
              <w:t>进</w:t>
            </w:r>
            <w:r w:rsidRPr="00440E24">
              <w:rPr>
                <w:rFonts w:hint="eastAsia"/>
                <w:sz w:val="18"/>
                <w:szCs w:val="18"/>
              </w:rPr>
              <w:t>10</w:t>
            </w:r>
            <w:r w:rsidRPr="00440E24">
              <w:rPr>
                <w:rFonts w:hint="eastAsia"/>
                <w:sz w:val="18"/>
                <w:szCs w:val="18"/>
              </w:rPr>
              <w:t>出</w:t>
            </w:r>
            <w:r w:rsidRPr="00440E24">
              <w:rPr>
                <w:rFonts w:hint="eastAsia"/>
                <w:sz w:val="18"/>
                <w:szCs w:val="18"/>
              </w:rPr>
              <w:t>HDMI</w:t>
            </w:r>
            <w:r w:rsidRPr="00440E24">
              <w:rPr>
                <w:rFonts w:hint="eastAsia"/>
                <w:sz w:val="18"/>
                <w:szCs w:val="18"/>
              </w:rPr>
              <w:t>高清分配器</w:t>
            </w:r>
          </w:p>
        </w:tc>
      </w:tr>
      <w:tr w:rsidR="00440E24" w:rsidTr="007D14B5">
        <w:tc>
          <w:tcPr>
            <w:tcW w:w="709" w:type="dxa"/>
          </w:tcPr>
          <w:p w:rsidR="00440E24" w:rsidRDefault="00440E24" w:rsidP="00BA4089">
            <w:r>
              <w:rPr>
                <w:rFonts w:hint="eastAsia"/>
              </w:rPr>
              <w:t>5</w:t>
            </w:r>
          </w:p>
        </w:tc>
        <w:tc>
          <w:tcPr>
            <w:tcW w:w="1134" w:type="dxa"/>
          </w:tcPr>
          <w:p w:rsidR="00440E24" w:rsidRPr="00440E24" w:rsidRDefault="00440E24" w:rsidP="00BA4089">
            <w:pPr>
              <w:rPr>
                <w:sz w:val="18"/>
                <w:szCs w:val="18"/>
              </w:rPr>
            </w:pPr>
            <w:r w:rsidRPr="00440E24">
              <w:rPr>
                <w:rFonts w:hint="eastAsia"/>
                <w:sz w:val="18"/>
                <w:szCs w:val="18"/>
              </w:rPr>
              <w:t>壁挂支架</w:t>
            </w:r>
          </w:p>
        </w:tc>
        <w:tc>
          <w:tcPr>
            <w:tcW w:w="993" w:type="dxa"/>
          </w:tcPr>
          <w:p w:rsidR="00440E24" w:rsidRDefault="00440E24" w:rsidP="00BA4089"/>
        </w:tc>
        <w:tc>
          <w:tcPr>
            <w:tcW w:w="708" w:type="dxa"/>
          </w:tcPr>
          <w:p w:rsidR="00440E24" w:rsidRPr="00A76118" w:rsidRDefault="00440E24" w:rsidP="00BA4089">
            <w:pPr>
              <w:rPr>
                <w:sz w:val="18"/>
                <w:szCs w:val="18"/>
              </w:rPr>
            </w:pPr>
            <w:r w:rsidRPr="00A76118">
              <w:rPr>
                <w:rFonts w:hint="eastAsia"/>
                <w:sz w:val="18"/>
                <w:szCs w:val="18"/>
              </w:rPr>
              <w:t>套</w:t>
            </w:r>
          </w:p>
        </w:tc>
        <w:tc>
          <w:tcPr>
            <w:tcW w:w="709" w:type="dxa"/>
          </w:tcPr>
          <w:p w:rsidR="00440E24" w:rsidRDefault="00440E24" w:rsidP="00BA4089">
            <w:r>
              <w:rPr>
                <w:rFonts w:hint="eastAsia"/>
              </w:rPr>
              <w:t>9</w:t>
            </w:r>
          </w:p>
        </w:tc>
        <w:tc>
          <w:tcPr>
            <w:tcW w:w="709" w:type="dxa"/>
          </w:tcPr>
          <w:p w:rsidR="00440E24" w:rsidRDefault="00440E24" w:rsidP="00BA4089"/>
        </w:tc>
        <w:tc>
          <w:tcPr>
            <w:tcW w:w="709" w:type="dxa"/>
          </w:tcPr>
          <w:p w:rsidR="00440E24" w:rsidRDefault="00440E24" w:rsidP="00BA4089"/>
        </w:tc>
        <w:tc>
          <w:tcPr>
            <w:tcW w:w="4394" w:type="dxa"/>
          </w:tcPr>
          <w:p w:rsidR="00440E24" w:rsidRPr="00440E24" w:rsidRDefault="00440E24" w:rsidP="00BA4089">
            <w:pPr>
              <w:rPr>
                <w:sz w:val="18"/>
                <w:szCs w:val="18"/>
              </w:rPr>
            </w:pPr>
            <w:r w:rsidRPr="00440E24">
              <w:rPr>
                <w:rFonts w:hint="eastAsia"/>
                <w:sz w:val="18"/>
                <w:szCs w:val="18"/>
              </w:rPr>
              <w:t>拼接屏专用壁挂支架</w:t>
            </w:r>
          </w:p>
        </w:tc>
      </w:tr>
      <w:tr w:rsidR="00440E24" w:rsidTr="007D14B5">
        <w:tc>
          <w:tcPr>
            <w:tcW w:w="709" w:type="dxa"/>
          </w:tcPr>
          <w:p w:rsidR="00440E24" w:rsidRDefault="00440E24" w:rsidP="00BA4089">
            <w:r>
              <w:rPr>
                <w:rFonts w:hint="eastAsia"/>
              </w:rPr>
              <w:t>6</w:t>
            </w:r>
          </w:p>
        </w:tc>
        <w:tc>
          <w:tcPr>
            <w:tcW w:w="1134" w:type="dxa"/>
          </w:tcPr>
          <w:p w:rsidR="00440E24" w:rsidRPr="00440E24" w:rsidRDefault="00440E24" w:rsidP="00BA4089">
            <w:pPr>
              <w:rPr>
                <w:sz w:val="18"/>
                <w:szCs w:val="18"/>
              </w:rPr>
            </w:pPr>
            <w:r w:rsidRPr="00440E24">
              <w:rPr>
                <w:rFonts w:hint="eastAsia"/>
                <w:sz w:val="18"/>
                <w:szCs w:val="18"/>
              </w:rPr>
              <w:t>线材、辅材</w:t>
            </w:r>
          </w:p>
        </w:tc>
        <w:tc>
          <w:tcPr>
            <w:tcW w:w="993" w:type="dxa"/>
          </w:tcPr>
          <w:p w:rsidR="00440E24" w:rsidRDefault="00440E24" w:rsidP="00BA4089"/>
        </w:tc>
        <w:tc>
          <w:tcPr>
            <w:tcW w:w="708" w:type="dxa"/>
          </w:tcPr>
          <w:p w:rsidR="00440E24" w:rsidRPr="00A76118" w:rsidRDefault="00440E24" w:rsidP="00BA4089">
            <w:pPr>
              <w:rPr>
                <w:sz w:val="18"/>
                <w:szCs w:val="18"/>
              </w:rPr>
            </w:pPr>
            <w:r w:rsidRPr="00A76118">
              <w:rPr>
                <w:rFonts w:hint="eastAsia"/>
                <w:sz w:val="18"/>
                <w:szCs w:val="18"/>
              </w:rPr>
              <w:t>套</w:t>
            </w:r>
          </w:p>
        </w:tc>
        <w:tc>
          <w:tcPr>
            <w:tcW w:w="709" w:type="dxa"/>
          </w:tcPr>
          <w:p w:rsidR="00440E24" w:rsidRDefault="00440E24" w:rsidP="00BA4089">
            <w:r>
              <w:rPr>
                <w:rFonts w:hint="eastAsia"/>
              </w:rPr>
              <w:t>9</w:t>
            </w:r>
          </w:p>
        </w:tc>
        <w:tc>
          <w:tcPr>
            <w:tcW w:w="709" w:type="dxa"/>
          </w:tcPr>
          <w:p w:rsidR="00440E24" w:rsidRDefault="00440E24" w:rsidP="00BA4089"/>
        </w:tc>
        <w:tc>
          <w:tcPr>
            <w:tcW w:w="709" w:type="dxa"/>
          </w:tcPr>
          <w:p w:rsidR="00440E24" w:rsidRDefault="00440E24" w:rsidP="00BA4089"/>
        </w:tc>
        <w:tc>
          <w:tcPr>
            <w:tcW w:w="4394" w:type="dxa"/>
          </w:tcPr>
          <w:p w:rsidR="00440E24" w:rsidRPr="00440E24" w:rsidRDefault="00440E24" w:rsidP="00BA4089">
            <w:pPr>
              <w:rPr>
                <w:sz w:val="18"/>
                <w:szCs w:val="18"/>
              </w:rPr>
            </w:pPr>
            <w:r w:rsidRPr="00440E24">
              <w:rPr>
                <w:rFonts w:hint="eastAsia"/>
                <w:sz w:val="18"/>
                <w:szCs w:val="18"/>
              </w:rPr>
              <w:t>电源线和控制线，辅材（公牛插座、挂钩等），</w:t>
            </w:r>
            <w:r w:rsidRPr="00440E24">
              <w:rPr>
                <w:rFonts w:hint="eastAsia"/>
                <w:sz w:val="18"/>
                <w:szCs w:val="18"/>
              </w:rPr>
              <w:t>10</w:t>
            </w:r>
            <w:r w:rsidRPr="00440E24">
              <w:rPr>
                <w:rFonts w:hint="eastAsia"/>
                <w:sz w:val="18"/>
                <w:szCs w:val="18"/>
              </w:rPr>
              <w:t>条</w:t>
            </w:r>
            <w:r w:rsidRPr="00440E24">
              <w:rPr>
                <w:rFonts w:hint="eastAsia"/>
                <w:sz w:val="18"/>
                <w:szCs w:val="18"/>
              </w:rPr>
              <w:t>5-10</w:t>
            </w:r>
            <w:r w:rsidRPr="00440E24">
              <w:rPr>
                <w:rFonts w:hint="eastAsia"/>
                <w:sz w:val="18"/>
                <w:szCs w:val="18"/>
              </w:rPr>
              <w:t>米</w:t>
            </w:r>
            <w:r w:rsidRPr="00440E24">
              <w:rPr>
                <w:rFonts w:hint="eastAsia"/>
                <w:sz w:val="18"/>
                <w:szCs w:val="18"/>
              </w:rPr>
              <w:t>HDMI</w:t>
            </w:r>
            <w:r w:rsidRPr="00440E24">
              <w:rPr>
                <w:rFonts w:hint="eastAsia"/>
                <w:sz w:val="18"/>
                <w:szCs w:val="18"/>
              </w:rPr>
              <w:t>信号线</w:t>
            </w:r>
          </w:p>
        </w:tc>
      </w:tr>
      <w:tr w:rsidR="00440E24" w:rsidTr="007D14B5">
        <w:tc>
          <w:tcPr>
            <w:tcW w:w="709" w:type="dxa"/>
          </w:tcPr>
          <w:p w:rsidR="00440E24" w:rsidRDefault="00440E24" w:rsidP="00BA4089">
            <w:r>
              <w:rPr>
                <w:rFonts w:hint="eastAsia"/>
              </w:rPr>
              <w:t>7</w:t>
            </w:r>
          </w:p>
        </w:tc>
        <w:tc>
          <w:tcPr>
            <w:tcW w:w="1134" w:type="dxa"/>
          </w:tcPr>
          <w:p w:rsidR="00440E24" w:rsidRPr="00440E24" w:rsidRDefault="00440E24" w:rsidP="00BA4089">
            <w:pPr>
              <w:rPr>
                <w:sz w:val="18"/>
                <w:szCs w:val="18"/>
              </w:rPr>
            </w:pPr>
            <w:r w:rsidRPr="00440E24">
              <w:rPr>
                <w:rFonts w:hint="eastAsia"/>
                <w:sz w:val="18"/>
                <w:szCs w:val="18"/>
              </w:rPr>
              <w:t>安装和包边</w:t>
            </w:r>
          </w:p>
        </w:tc>
        <w:tc>
          <w:tcPr>
            <w:tcW w:w="993" w:type="dxa"/>
          </w:tcPr>
          <w:p w:rsidR="00440E24" w:rsidRDefault="00440E24" w:rsidP="00BA4089"/>
        </w:tc>
        <w:tc>
          <w:tcPr>
            <w:tcW w:w="708" w:type="dxa"/>
          </w:tcPr>
          <w:p w:rsidR="00440E24" w:rsidRPr="00A76118" w:rsidRDefault="00440E24" w:rsidP="00BA4089">
            <w:pPr>
              <w:rPr>
                <w:sz w:val="18"/>
                <w:szCs w:val="18"/>
              </w:rPr>
            </w:pPr>
            <w:r w:rsidRPr="00A76118">
              <w:rPr>
                <w:rFonts w:hint="eastAsia"/>
                <w:sz w:val="18"/>
                <w:szCs w:val="18"/>
              </w:rPr>
              <w:t>次</w:t>
            </w:r>
          </w:p>
        </w:tc>
        <w:tc>
          <w:tcPr>
            <w:tcW w:w="709" w:type="dxa"/>
          </w:tcPr>
          <w:p w:rsidR="00440E24" w:rsidRDefault="00440E24" w:rsidP="00BA4089">
            <w:r>
              <w:rPr>
                <w:rFonts w:hint="eastAsia"/>
              </w:rPr>
              <w:t>1</w:t>
            </w:r>
          </w:p>
        </w:tc>
        <w:tc>
          <w:tcPr>
            <w:tcW w:w="709" w:type="dxa"/>
          </w:tcPr>
          <w:p w:rsidR="00440E24" w:rsidRDefault="00440E24" w:rsidP="00BA4089"/>
        </w:tc>
        <w:tc>
          <w:tcPr>
            <w:tcW w:w="709" w:type="dxa"/>
          </w:tcPr>
          <w:p w:rsidR="00440E24" w:rsidRDefault="00440E24" w:rsidP="00BA4089"/>
        </w:tc>
        <w:tc>
          <w:tcPr>
            <w:tcW w:w="4394" w:type="dxa"/>
          </w:tcPr>
          <w:p w:rsidR="00440E24" w:rsidRPr="00440E24" w:rsidRDefault="00440E24" w:rsidP="00BA4089">
            <w:pPr>
              <w:rPr>
                <w:sz w:val="18"/>
                <w:szCs w:val="18"/>
              </w:rPr>
            </w:pPr>
            <w:r w:rsidRPr="00440E24">
              <w:rPr>
                <w:rFonts w:hint="eastAsia"/>
                <w:sz w:val="18"/>
                <w:szCs w:val="18"/>
              </w:rPr>
              <w:t>上述第</w:t>
            </w:r>
            <w:r w:rsidRPr="00440E24">
              <w:rPr>
                <w:rFonts w:hint="eastAsia"/>
                <w:sz w:val="18"/>
                <w:szCs w:val="18"/>
              </w:rPr>
              <w:t>1-6</w:t>
            </w:r>
            <w:r w:rsidRPr="00440E24">
              <w:rPr>
                <w:rFonts w:hint="eastAsia"/>
                <w:sz w:val="18"/>
                <w:szCs w:val="18"/>
              </w:rPr>
              <w:t>项的安装及包边装饰</w:t>
            </w:r>
          </w:p>
        </w:tc>
      </w:tr>
      <w:tr w:rsidR="00440E24" w:rsidRPr="00A32F67" w:rsidTr="007D14B5">
        <w:trPr>
          <w:trHeight w:val="565"/>
        </w:trPr>
        <w:tc>
          <w:tcPr>
            <w:tcW w:w="1843" w:type="dxa"/>
            <w:gridSpan w:val="2"/>
            <w:vAlign w:val="center"/>
          </w:tcPr>
          <w:p w:rsidR="00440E24" w:rsidRDefault="00440E24" w:rsidP="00BA4089">
            <w:pPr>
              <w:jc w:val="center"/>
            </w:pPr>
            <w:r>
              <w:rPr>
                <w:rFonts w:hint="eastAsia"/>
              </w:rPr>
              <w:t>合计</w:t>
            </w:r>
          </w:p>
        </w:tc>
        <w:tc>
          <w:tcPr>
            <w:tcW w:w="3828" w:type="dxa"/>
            <w:gridSpan w:val="5"/>
            <w:vAlign w:val="center"/>
          </w:tcPr>
          <w:p w:rsidR="00440E24" w:rsidRPr="00440E24" w:rsidRDefault="00440E24" w:rsidP="00BA4089">
            <w:pPr>
              <w:jc w:val="left"/>
              <w:rPr>
                <w:u w:val="single"/>
              </w:rPr>
            </w:pPr>
            <w:r w:rsidRPr="00440E24">
              <w:rPr>
                <w:rFonts w:hint="eastAsia"/>
                <w:u w:val="single"/>
              </w:rPr>
              <w:t xml:space="preserve">             </w:t>
            </w:r>
            <w:r w:rsidRPr="002D7EFF">
              <w:rPr>
                <w:rFonts w:hint="eastAsia"/>
              </w:rPr>
              <w:t>元</w:t>
            </w:r>
            <w:r w:rsidRPr="002D7EFF">
              <w:rPr>
                <w:rFonts w:hint="eastAsia"/>
              </w:rPr>
              <w:t>(</w:t>
            </w:r>
            <w:r w:rsidRPr="002D7EFF">
              <w:rPr>
                <w:rFonts w:hint="eastAsia"/>
              </w:rPr>
              <w:t>税率</w:t>
            </w:r>
            <w:r w:rsidRPr="00440E24">
              <w:rPr>
                <w:rFonts w:hint="eastAsia"/>
                <w:u w:val="single"/>
              </w:rPr>
              <w:t xml:space="preserve">  </w:t>
            </w:r>
            <w:r w:rsidRPr="002D7EFF">
              <w:rPr>
                <w:rFonts w:hint="eastAsia"/>
              </w:rPr>
              <w:t>%)</w:t>
            </w:r>
          </w:p>
        </w:tc>
        <w:tc>
          <w:tcPr>
            <w:tcW w:w="4394" w:type="dxa"/>
            <w:vAlign w:val="center"/>
          </w:tcPr>
          <w:p w:rsidR="00440E24" w:rsidRPr="007D14B5" w:rsidRDefault="00BF1054" w:rsidP="007D14B5">
            <w:pPr>
              <w:rPr>
                <w:szCs w:val="21"/>
              </w:rPr>
            </w:pPr>
            <w:r>
              <w:rPr>
                <w:rFonts w:hint="eastAsia"/>
                <w:szCs w:val="21"/>
              </w:rPr>
              <w:t>项目最高限价为：</w:t>
            </w:r>
            <w:r>
              <w:rPr>
                <w:rFonts w:hint="eastAsia"/>
                <w:szCs w:val="21"/>
              </w:rPr>
              <w:t>88000</w:t>
            </w:r>
            <w:r>
              <w:rPr>
                <w:rFonts w:hint="eastAsia"/>
                <w:szCs w:val="21"/>
              </w:rPr>
              <w:t>元（含税），</w:t>
            </w:r>
            <w:r w:rsidR="00440E24" w:rsidRPr="007D14B5">
              <w:rPr>
                <w:rFonts w:hint="eastAsia"/>
                <w:szCs w:val="21"/>
              </w:rPr>
              <w:t>质保一年，其中电子产品</w:t>
            </w:r>
            <w:r w:rsidR="007D14B5">
              <w:rPr>
                <w:rFonts w:hint="eastAsia"/>
                <w:szCs w:val="21"/>
              </w:rPr>
              <w:t>部分</w:t>
            </w:r>
            <w:r w:rsidR="00440E24" w:rsidRPr="007D14B5">
              <w:rPr>
                <w:rFonts w:hint="eastAsia"/>
                <w:szCs w:val="21"/>
              </w:rPr>
              <w:t>不少于一年质保</w:t>
            </w:r>
          </w:p>
        </w:tc>
      </w:tr>
      <w:tr w:rsidR="00EF5E8A" w:rsidRPr="00A32F67" w:rsidTr="00406DA8">
        <w:trPr>
          <w:trHeight w:val="565"/>
        </w:trPr>
        <w:tc>
          <w:tcPr>
            <w:tcW w:w="709" w:type="dxa"/>
            <w:vAlign w:val="center"/>
          </w:tcPr>
          <w:p w:rsidR="00EF5E8A" w:rsidRDefault="00EF5E8A" w:rsidP="00BA4089">
            <w:pPr>
              <w:jc w:val="center"/>
            </w:pPr>
            <w:r>
              <w:rPr>
                <w:rFonts w:hint="eastAsia"/>
              </w:rPr>
              <w:t>8</w:t>
            </w:r>
          </w:p>
        </w:tc>
        <w:tc>
          <w:tcPr>
            <w:tcW w:w="1134" w:type="dxa"/>
            <w:vAlign w:val="center"/>
          </w:tcPr>
          <w:p w:rsidR="00EF5E8A" w:rsidRDefault="00EF5E8A" w:rsidP="00BA4089">
            <w:pPr>
              <w:jc w:val="center"/>
            </w:pPr>
            <w:r>
              <w:rPr>
                <w:rFonts w:hint="eastAsia"/>
              </w:rPr>
              <w:t>项目工期</w:t>
            </w:r>
          </w:p>
        </w:tc>
        <w:tc>
          <w:tcPr>
            <w:tcW w:w="8222" w:type="dxa"/>
            <w:gridSpan w:val="6"/>
            <w:vAlign w:val="center"/>
          </w:tcPr>
          <w:p w:rsidR="00EF5E8A" w:rsidRDefault="00EF5E8A" w:rsidP="00EF5E8A">
            <w:pPr>
              <w:rPr>
                <w:szCs w:val="21"/>
              </w:rPr>
            </w:pPr>
            <w:r>
              <w:rPr>
                <w:rFonts w:hint="eastAsia"/>
                <w:szCs w:val="21"/>
              </w:rPr>
              <w:t>设备</w:t>
            </w:r>
            <w:r>
              <w:rPr>
                <w:rFonts w:hint="eastAsia"/>
                <w:szCs w:val="21"/>
              </w:rPr>
              <w:t xml:space="preserve">   </w:t>
            </w:r>
            <w:r>
              <w:rPr>
                <w:rFonts w:hint="eastAsia"/>
                <w:szCs w:val="21"/>
              </w:rPr>
              <w:t>工作日内到位，安装调试</w:t>
            </w:r>
            <w:r>
              <w:rPr>
                <w:rFonts w:hint="eastAsia"/>
                <w:szCs w:val="21"/>
              </w:rPr>
              <w:t xml:space="preserve">   </w:t>
            </w:r>
            <w:r>
              <w:rPr>
                <w:rFonts w:hint="eastAsia"/>
                <w:szCs w:val="21"/>
              </w:rPr>
              <w:t>工作日内完成，项目合计</w:t>
            </w:r>
            <w:r>
              <w:rPr>
                <w:rFonts w:hint="eastAsia"/>
                <w:szCs w:val="21"/>
              </w:rPr>
              <w:t xml:space="preserve">   </w:t>
            </w:r>
            <w:r>
              <w:rPr>
                <w:rFonts w:hint="eastAsia"/>
                <w:szCs w:val="21"/>
              </w:rPr>
              <w:t>工作日完成</w:t>
            </w:r>
          </w:p>
        </w:tc>
      </w:tr>
    </w:tbl>
    <w:p w:rsidR="00FF64D4" w:rsidRDefault="00FF64D4" w:rsidP="00FF64D4">
      <w:pPr>
        <w:spacing w:line="460" w:lineRule="exact"/>
        <w:rPr>
          <w:rFonts w:ascii="宋体" w:hAnsi="宋体"/>
          <w:sz w:val="28"/>
          <w:szCs w:val="28"/>
        </w:rPr>
      </w:pPr>
      <w:r>
        <w:rPr>
          <w:rFonts w:ascii="宋体" w:hAnsi="宋体" w:hint="eastAsia"/>
          <w:b/>
          <w:sz w:val="28"/>
          <w:szCs w:val="28"/>
        </w:rPr>
        <w:t>项目要求</w:t>
      </w:r>
      <w:r>
        <w:rPr>
          <w:rFonts w:ascii="宋体" w:hAnsi="宋体" w:hint="eastAsia"/>
          <w:sz w:val="28"/>
          <w:szCs w:val="28"/>
        </w:rPr>
        <w:t>：所有产品必须为原厂包装，不得造假，为了保证售后服务，供应商签订合同时，提供的货物和服务与询价</w:t>
      </w:r>
      <w:r w:rsidR="00440E24">
        <w:rPr>
          <w:rFonts w:ascii="宋体" w:hAnsi="宋体" w:hint="eastAsia"/>
          <w:sz w:val="28"/>
          <w:szCs w:val="28"/>
        </w:rPr>
        <w:t>文件</w:t>
      </w:r>
      <w:r>
        <w:rPr>
          <w:rFonts w:ascii="宋体" w:hAnsi="宋体" w:hint="eastAsia"/>
          <w:sz w:val="28"/>
          <w:szCs w:val="28"/>
        </w:rPr>
        <w:t>要求一致，否则我公司有权拒绝接收货物并要求经济赔偿（产品应由</w:t>
      </w:r>
      <w:r w:rsidR="00463BB7">
        <w:rPr>
          <w:rFonts w:ascii="宋体" w:hAnsi="宋体" w:hint="eastAsia"/>
          <w:sz w:val="28"/>
          <w:szCs w:val="28"/>
        </w:rPr>
        <w:t>湛汽集团</w:t>
      </w:r>
      <w:r>
        <w:rPr>
          <w:rFonts w:ascii="宋体" w:hAnsi="宋体" w:hint="eastAsia"/>
          <w:sz w:val="28"/>
          <w:szCs w:val="28"/>
        </w:rPr>
        <w:t>的需求监督进行开箱检查</w:t>
      </w:r>
      <w:r w:rsidR="006D5F5E">
        <w:rPr>
          <w:rFonts w:ascii="宋体" w:hAnsi="宋体" w:hint="eastAsia"/>
          <w:sz w:val="28"/>
          <w:szCs w:val="28"/>
        </w:rPr>
        <w:t>，地点：湛江</w:t>
      </w:r>
      <w:r w:rsidR="00440E24">
        <w:rPr>
          <w:rFonts w:ascii="宋体" w:hAnsi="宋体" w:hint="eastAsia"/>
          <w:sz w:val="28"/>
          <w:szCs w:val="28"/>
        </w:rPr>
        <w:t>市雷州市客运</w:t>
      </w:r>
      <w:r w:rsidR="00473AAD">
        <w:rPr>
          <w:rFonts w:ascii="宋体" w:hAnsi="宋体" w:hint="eastAsia"/>
          <w:sz w:val="28"/>
          <w:szCs w:val="28"/>
        </w:rPr>
        <w:t>中心</w:t>
      </w:r>
      <w:r w:rsidR="00440E24">
        <w:rPr>
          <w:rFonts w:ascii="宋体" w:hAnsi="宋体" w:hint="eastAsia"/>
          <w:sz w:val="28"/>
          <w:szCs w:val="28"/>
        </w:rPr>
        <w:t>站</w:t>
      </w:r>
      <w:r w:rsidR="00473AAD">
        <w:rPr>
          <w:rFonts w:ascii="宋体" w:hAnsi="宋体" w:hint="eastAsia"/>
          <w:sz w:val="28"/>
          <w:szCs w:val="28"/>
        </w:rPr>
        <w:t>，即雷州市工业大道1号</w:t>
      </w:r>
      <w:r>
        <w:rPr>
          <w:rFonts w:ascii="宋体" w:hAnsi="宋体" w:hint="eastAsia"/>
          <w:sz w:val="28"/>
          <w:szCs w:val="28"/>
        </w:rPr>
        <w:t xml:space="preserve">）。 </w:t>
      </w:r>
    </w:p>
    <w:p w:rsidR="00FF64D4" w:rsidRDefault="00FF64D4" w:rsidP="00FF64D4">
      <w:pPr>
        <w:spacing w:line="540" w:lineRule="exact"/>
        <w:ind w:firstLineChars="200" w:firstLine="562"/>
        <w:rPr>
          <w:rFonts w:ascii="宋体" w:hAnsi="宋体"/>
          <w:sz w:val="28"/>
          <w:szCs w:val="28"/>
        </w:rPr>
      </w:pPr>
      <w:r>
        <w:rPr>
          <w:rFonts w:ascii="宋体" w:hAnsi="宋体" w:hint="eastAsia"/>
          <w:b/>
          <w:sz w:val="28"/>
          <w:szCs w:val="28"/>
        </w:rPr>
        <w:lastRenderedPageBreak/>
        <w:t>领取询价</w:t>
      </w:r>
      <w:r w:rsidR="00440E24">
        <w:rPr>
          <w:rFonts w:ascii="宋体" w:hAnsi="宋体" w:hint="eastAsia"/>
          <w:b/>
          <w:sz w:val="28"/>
          <w:szCs w:val="28"/>
        </w:rPr>
        <w:t>文件</w:t>
      </w:r>
      <w:r>
        <w:rPr>
          <w:rFonts w:ascii="宋体" w:hAnsi="宋体" w:hint="eastAsia"/>
          <w:b/>
          <w:sz w:val="28"/>
          <w:szCs w:val="28"/>
        </w:rPr>
        <w:t>时间：</w:t>
      </w:r>
      <w:r>
        <w:rPr>
          <w:rFonts w:ascii="宋体" w:hAnsi="宋体" w:hint="eastAsia"/>
          <w:b/>
          <w:bCs/>
          <w:sz w:val="28"/>
          <w:szCs w:val="28"/>
        </w:rPr>
        <w:t>20</w:t>
      </w:r>
      <w:r w:rsidR="006853F9">
        <w:rPr>
          <w:rFonts w:ascii="宋体" w:hAnsi="宋体" w:hint="eastAsia"/>
          <w:b/>
          <w:bCs/>
          <w:sz w:val="28"/>
          <w:szCs w:val="28"/>
        </w:rPr>
        <w:t>20</w:t>
      </w:r>
      <w:r>
        <w:rPr>
          <w:rFonts w:ascii="宋体" w:hAnsi="宋体" w:hint="eastAsia"/>
          <w:b/>
          <w:bCs/>
          <w:sz w:val="28"/>
          <w:szCs w:val="28"/>
        </w:rPr>
        <w:t>年</w:t>
      </w:r>
      <w:r w:rsidR="00631DB6">
        <w:rPr>
          <w:rFonts w:ascii="宋体" w:hAnsi="宋体" w:hint="eastAsia"/>
          <w:b/>
          <w:bCs/>
          <w:sz w:val="28"/>
          <w:szCs w:val="28"/>
        </w:rPr>
        <w:t>9</w:t>
      </w:r>
      <w:r>
        <w:rPr>
          <w:rFonts w:ascii="宋体" w:hAnsi="宋体" w:hint="eastAsia"/>
          <w:b/>
          <w:bCs/>
          <w:sz w:val="28"/>
          <w:szCs w:val="28"/>
        </w:rPr>
        <w:t>月</w:t>
      </w:r>
      <w:r w:rsidR="00631DB6">
        <w:rPr>
          <w:rFonts w:ascii="宋体" w:hAnsi="宋体" w:hint="eastAsia"/>
          <w:b/>
          <w:bCs/>
          <w:sz w:val="28"/>
          <w:szCs w:val="28"/>
        </w:rPr>
        <w:t>22</w:t>
      </w:r>
      <w:r>
        <w:rPr>
          <w:rFonts w:ascii="宋体" w:hAnsi="宋体" w:hint="eastAsia"/>
          <w:b/>
          <w:bCs/>
          <w:sz w:val="28"/>
          <w:szCs w:val="28"/>
        </w:rPr>
        <w:t>日</w:t>
      </w:r>
      <w:r w:rsidR="00DD6AE3">
        <w:rPr>
          <w:rFonts w:ascii="宋体" w:hAnsi="宋体" w:hint="eastAsia"/>
          <w:b/>
          <w:bCs/>
          <w:sz w:val="28"/>
          <w:szCs w:val="28"/>
        </w:rPr>
        <w:t>至</w:t>
      </w:r>
      <w:r w:rsidR="00631DB6">
        <w:rPr>
          <w:rFonts w:ascii="宋体" w:hAnsi="宋体" w:hint="eastAsia"/>
          <w:b/>
          <w:bCs/>
          <w:sz w:val="28"/>
          <w:szCs w:val="28"/>
        </w:rPr>
        <w:t>25</w:t>
      </w:r>
      <w:r w:rsidR="003419B0">
        <w:rPr>
          <w:rFonts w:ascii="宋体" w:hAnsi="宋体" w:hint="eastAsia"/>
          <w:b/>
          <w:bCs/>
          <w:sz w:val="28"/>
          <w:szCs w:val="28"/>
        </w:rPr>
        <w:t>日</w:t>
      </w:r>
      <w:r>
        <w:rPr>
          <w:rFonts w:ascii="宋体" w:hAnsi="宋体" w:hint="eastAsia"/>
          <w:b/>
          <w:bCs/>
          <w:sz w:val="28"/>
          <w:szCs w:val="28"/>
        </w:rPr>
        <w:t>（</w:t>
      </w:r>
      <w:r>
        <w:rPr>
          <w:rFonts w:ascii="宋体" w:hAnsi="宋体" w:hint="eastAsia"/>
          <w:sz w:val="28"/>
          <w:szCs w:val="28"/>
        </w:rPr>
        <w:t>时间：上午8:30至11:30，下午15:00至17:30）在广东省湛江汽车运输集团有限公司（赤坎区椹川大道北99号）9楼办公室</w:t>
      </w:r>
      <w:r w:rsidR="00971951">
        <w:rPr>
          <w:rFonts w:ascii="宋体" w:hAnsi="宋体" w:hint="eastAsia"/>
          <w:sz w:val="28"/>
          <w:szCs w:val="28"/>
        </w:rPr>
        <w:t>或公司官方网站下载</w:t>
      </w:r>
      <w:r>
        <w:rPr>
          <w:rFonts w:ascii="宋体" w:hAnsi="宋体" w:hint="eastAsia"/>
          <w:sz w:val="28"/>
          <w:szCs w:val="28"/>
        </w:rPr>
        <w:t>。询价文件的领取和报价文件的回收均应按照湛江汽车运输集团有限公司的相关手续办理。</w:t>
      </w:r>
    </w:p>
    <w:p w:rsidR="00FF64D4" w:rsidRDefault="00FF64D4" w:rsidP="00FF64D4">
      <w:pPr>
        <w:spacing w:line="540" w:lineRule="exact"/>
        <w:ind w:firstLineChars="196" w:firstLine="551"/>
        <w:rPr>
          <w:rFonts w:ascii="宋体" w:hAnsi="宋体"/>
          <w:b/>
          <w:sz w:val="28"/>
          <w:szCs w:val="28"/>
        </w:rPr>
      </w:pPr>
      <w:r>
        <w:rPr>
          <w:rFonts w:ascii="宋体" w:hAnsi="宋体" w:hint="eastAsia"/>
          <w:b/>
          <w:sz w:val="28"/>
          <w:szCs w:val="28"/>
        </w:rPr>
        <w:t>报价要求：</w:t>
      </w:r>
    </w:p>
    <w:p w:rsidR="00FF64D4" w:rsidRDefault="00FF64D4" w:rsidP="00820DDA">
      <w:pPr>
        <w:spacing w:line="540" w:lineRule="exact"/>
        <w:ind w:firstLineChars="200" w:firstLine="560"/>
        <w:rPr>
          <w:rFonts w:ascii="宋体" w:hAnsi="宋体"/>
          <w:sz w:val="28"/>
          <w:szCs w:val="28"/>
        </w:rPr>
      </w:pPr>
      <w:r>
        <w:rPr>
          <w:rFonts w:ascii="宋体" w:hAnsi="宋体" w:hint="eastAsia"/>
          <w:sz w:val="28"/>
          <w:szCs w:val="28"/>
        </w:rPr>
        <w:t>1、货物的报价必须是唯一的，多报、漏报均视为无效报价。</w:t>
      </w:r>
    </w:p>
    <w:p w:rsidR="00FF64D4" w:rsidRDefault="00820DDA" w:rsidP="00FF64D4">
      <w:pPr>
        <w:spacing w:line="540" w:lineRule="exact"/>
        <w:ind w:firstLineChars="200" w:firstLine="560"/>
        <w:rPr>
          <w:rFonts w:ascii="宋体" w:hAnsi="宋体"/>
          <w:sz w:val="28"/>
          <w:szCs w:val="28"/>
        </w:rPr>
      </w:pPr>
      <w:r>
        <w:rPr>
          <w:rFonts w:ascii="宋体" w:hAnsi="宋体" w:hint="eastAsia"/>
          <w:sz w:val="28"/>
          <w:szCs w:val="28"/>
        </w:rPr>
        <w:t>2</w:t>
      </w:r>
      <w:r w:rsidR="00FF64D4">
        <w:rPr>
          <w:rFonts w:ascii="宋体" w:hAnsi="宋体" w:hint="eastAsia"/>
          <w:sz w:val="28"/>
          <w:szCs w:val="28"/>
        </w:rPr>
        <w:t>、供应商应按询价函提供的报价书（见附件一）格式填写报价，报价书中相应内容的报价必须计算正确（如单价与总价）。</w:t>
      </w:r>
    </w:p>
    <w:p w:rsidR="00FF64D4" w:rsidRDefault="00820DDA" w:rsidP="00FF64D4">
      <w:pPr>
        <w:spacing w:line="540" w:lineRule="exact"/>
        <w:ind w:firstLineChars="200" w:firstLine="560"/>
        <w:rPr>
          <w:rFonts w:ascii="宋体" w:hAnsi="宋体"/>
          <w:sz w:val="28"/>
          <w:szCs w:val="28"/>
        </w:rPr>
      </w:pPr>
      <w:r>
        <w:rPr>
          <w:rFonts w:ascii="宋体" w:hAnsi="宋体" w:hint="eastAsia"/>
          <w:sz w:val="28"/>
          <w:szCs w:val="28"/>
        </w:rPr>
        <w:t>3</w:t>
      </w:r>
      <w:r w:rsidR="00FF64D4">
        <w:rPr>
          <w:rFonts w:ascii="宋体" w:hAnsi="宋体" w:hint="eastAsia"/>
          <w:sz w:val="28"/>
          <w:szCs w:val="28"/>
        </w:rPr>
        <w:t>、报价和结算均以人民币为单位。</w:t>
      </w:r>
    </w:p>
    <w:p w:rsidR="00FF64D4" w:rsidRDefault="00820DDA" w:rsidP="00FF64D4">
      <w:pPr>
        <w:spacing w:line="540" w:lineRule="exact"/>
        <w:ind w:firstLineChars="200" w:firstLine="560"/>
        <w:rPr>
          <w:rFonts w:ascii="宋体" w:hAnsi="宋体"/>
          <w:sz w:val="28"/>
          <w:szCs w:val="28"/>
        </w:rPr>
      </w:pPr>
      <w:r>
        <w:rPr>
          <w:rFonts w:ascii="宋体" w:hAnsi="宋体" w:hint="eastAsia"/>
          <w:sz w:val="28"/>
          <w:szCs w:val="28"/>
        </w:rPr>
        <w:t>4</w:t>
      </w:r>
      <w:r w:rsidR="00FF64D4">
        <w:rPr>
          <w:rFonts w:ascii="宋体" w:hAnsi="宋体" w:hint="eastAsia"/>
          <w:sz w:val="28"/>
          <w:szCs w:val="28"/>
        </w:rPr>
        <w:t>、报价采用单价核定法，如总报价发生计算错误，将按单价核定总报价，如供应商不接受修正后的价格，其报价则被视为无效。</w:t>
      </w:r>
    </w:p>
    <w:p w:rsidR="00FF64D4" w:rsidRDefault="00820DDA" w:rsidP="00FF64D4">
      <w:pPr>
        <w:spacing w:line="540" w:lineRule="exact"/>
        <w:ind w:firstLineChars="200" w:firstLine="560"/>
        <w:rPr>
          <w:rFonts w:ascii="宋体" w:hAnsi="宋体"/>
          <w:sz w:val="28"/>
          <w:szCs w:val="28"/>
        </w:rPr>
      </w:pPr>
      <w:r>
        <w:rPr>
          <w:rFonts w:ascii="宋体" w:hAnsi="宋体" w:hint="eastAsia"/>
          <w:sz w:val="28"/>
          <w:szCs w:val="28"/>
        </w:rPr>
        <w:t>5</w:t>
      </w:r>
      <w:r w:rsidR="00FF64D4">
        <w:rPr>
          <w:rFonts w:ascii="宋体" w:hAnsi="宋体" w:hint="eastAsia"/>
          <w:sz w:val="28"/>
          <w:szCs w:val="28"/>
        </w:rPr>
        <w:t>、报价被视为供应商被选择为进行商务谈判者的参考价，询价方有权在商务谈判中对有关的价格要求进行下调或要求增加（提高）设备的配置；供应商的报价含货物价格、安装服务费、运输费、</w:t>
      </w:r>
      <w:r w:rsidR="00F820E6" w:rsidRPr="00F820E6">
        <w:rPr>
          <w:rFonts w:ascii="宋体" w:hAnsi="宋体" w:hint="eastAsia"/>
          <w:b/>
          <w:sz w:val="28"/>
          <w:szCs w:val="28"/>
        </w:rPr>
        <w:t>增值税专用发票</w:t>
      </w:r>
      <w:r w:rsidR="00FF64D4">
        <w:rPr>
          <w:rFonts w:ascii="宋体" w:hAnsi="宋体" w:hint="eastAsia"/>
          <w:sz w:val="28"/>
          <w:szCs w:val="28"/>
        </w:rPr>
        <w:t>等一切费用。</w:t>
      </w:r>
    </w:p>
    <w:p w:rsidR="00FF64D4" w:rsidRDefault="00820DDA" w:rsidP="00FF64D4">
      <w:pPr>
        <w:spacing w:line="540" w:lineRule="exact"/>
        <w:ind w:firstLineChars="200" w:firstLine="560"/>
        <w:rPr>
          <w:rFonts w:ascii="宋体" w:hAnsi="宋体"/>
          <w:sz w:val="28"/>
          <w:szCs w:val="28"/>
        </w:rPr>
      </w:pPr>
      <w:r>
        <w:rPr>
          <w:rFonts w:ascii="宋体" w:hAnsi="宋体" w:hint="eastAsia"/>
          <w:sz w:val="28"/>
          <w:szCs w:val="28"/>
        </w:rPr>
        <w:t>6</w:t>
      </w:r>
      <w:r w:rsidR="00FF64D4">
        <w:rPr>
          <w:rFonts w:ascii="宋体" w:hAnsi="宋体" w:hint="eastAsia"/>
          <w:sz w:val="28"/>
          <w:szCs w:val="28"/>
        </w:rPr>
        <w:t>、供应商在报价过程中所发生的一切费用不论成交与否，均自行负担。</w:t>
      </w:r>
    </w:p>
    <w:p w:rsidR="0083316A" w:rsidRPr="00EF5E8A" w:rsidRDefault="00820DDA" w:rsidP="00EF5E8A">
      <w:pPr>
        <w:spacing w:line="540" w:lineRule="exact"/>
        <w:ind w:firstLineChars="200" w:firstLine="560"/>
        <w:rPr>
          <w:rFonts w:ascii="宋体" w:hAnsi="宋体"/>
          <w:sz w:val="28"/>
          <w:szCs w:val="28"/>
        </w:rPr>
      </w:pPr>
      <w:r>
        <w:rPr>
          <w:rFonts w:ascii="宋体" w:hAnsi="宋体" w:hint="eastAsia"/>
          <w:sz w:val="28"/>
          <w:szCs w:val="28"/>
        </w:rPr>
        <w:t>7</w:t>
      </w:r>
      <w:r w:rsidR="00EF5E8A">
        <w:rPr>
          <w:rFonts w:ascii="宋体" w:hAnsi="宋体" w:hint="eastAsia"/>
          <w:sz w:val="28"/>
          <w:szCs w:val="28"/>
        </w:rPr>
        <w:t>、</w:t>
      </w:r>
      <w:r w:rsidR="0083316A">
        <w:rPr>
          <w:rFonts w:ascii="宋体" w:hAnsi="宋体" w:hint="eastAsia"/>
          <w:sz w:val="28"/>
          <w:szCs w:val="28"/>
        </w:rPr>
        <w:t>报价文件需提供与产品型号相一致的质检报告（与报价书装订一起）。</w:t>
      </w:r>
    </w:p>
    <w:p w:rsidR="00FF64D4" w:rsidRDefault="00FF64D4" w:rsidP="00FF64D4">
      <w:pPr>
        <w:spacing w:line="540" w:lineRule="exact"/>
        <w:ind w:firstLineChars="200" w:firstLine="560"/>
        <w:rPr>
          <w:rFonts w:ascii="宋体" w:hAnsi="宋体"/>
          <w:sz w:val="28"/>
          <w:szCs w:val="28"/>
        </w:rPr>
      </w:pPr>
      <w:r>
        <w:rPr>
          <w:rFonts w:ascii="宋体" w:hAnsi="宋体" w:hint="eastAsia"/>
          <w:sz w:val="28"/>
          <w:szCs w:val="28"/>
        </w:rPr>
        <w:t>供应商的报价文件由报价书（见附件一）及资格文件组成。</w:t>
      </w:r>
    </w:p>
    <w:p w:rsidR="00FF64D4" w:rsidRDefault="00FF64D4" w:rsidP="00FF64D4">
      <w:pPr>
        <w:spacing w:line="540" w:lineRule="exact"/>
        <w:ind w:firstLineChars="200" w:firstLine="562"/>
        <w:rPr>
          <w:rFonts w:ascii="宋体" w:hAnsi="宋体"/>
          <w:b/>
          <w:sz w:val="28"/>
          <w:szCs w:val="28"/>
        </w:rPr>
      </w:pPr>
      <w:r>
        <w:rPr>
          <w:rFonts w:ascii="宋体" w:hAnsi="宋体" w:hint="eastAsia"/>
          <w:b/>
          <w:sz w:val="28"/>
          <w:szCs w:val="28"/>
        </w:rPr>
        <w:t>供应商资格文件的组成：</w:t>
      </w:r>
    </w:p>
    <w:p w:rsidR="00FF64D4" w:rsidRDefault="00FF64D4" w:rsidP="00FF64D4">
      <w:pPr>
        <w:spacing w:line="540" w:lineRule="exact"/>
        <w:ind w:firstLineChars="200" w:firstLine="560"/>
        <w:rPr>
          <w:rFonts w:ascii="宋体" w:hAnsi="宋体"/>
          <w:sz w:val="28"/>
          <w:szCs w:val="28"/>
        </w:rPr>
      </w:pPr>
      <w:r>
        <w:rPr>
          <w:rFonts w:ascii="宋体" w:hAnsi="宋体" w:hint="eastAsia"/>
          <w:sz w:val="28"/>
          <w:szCs w:val="28"/>
        </w:rPr>
        <w:t>1、《工商营业执照》副本复印件（加盖公章）；</w:t>
      </w:r>
    </w:p>
    <w:p w:rsidR="00FF64D4" w:rsidRDefault="00FF64D4" w:rsidP="00FF64D4">
      <w:pPr>
        <w:spacing w:line="540" w:lineRule="exact"/>
        <w:ind w:firstLineChars="200" w:firstLine="560"/>
        <w:rPr>
          <w:rFonts w:ascii="宋体" w:hAnsi="宋体"/>
          <w:sz w:val="28"/>
          <w:szCs w:val="28"/>
        </w:rPr>
      </w:pPr>
      <w:r>
        <w:rPr>
          <w:rFonts w:ascii="宋体" w:hAnsi="宋体" w:hint="eastAsia"/>
          <w:sz w:val="28"/>
          <w:szCs w:val="28"/>
        </w:rPr>
        <w:t>2、法定代表人授权委托书（见附件二格式）原件，法定代表人本人参加报价的提交法定代表人证明书（见附件三格式）。</w:t>
      </w:r>
    </w:p>
    <w:p w:rsidR="00FF64D4" w:rsidRDefault="00FF64D4" w:rsidP="00FF64D4">
      <w:pPr>
        <w:spacing w:line="480" w:lineRule="exact"/>
        <w:ind w:firstLineChars="200" w:firstLine="560"/>
        <w:rPr>
          <w:rFonts w:ascii="宋体" w:hAnsi="宋体"/>
          <w:sz w:val="28"/>
          <w:szCs w:val="28"/>
        </w:rPr>
      </w:pPr>
      <w:r>
        <w:rPr>
          <w:rFonts w:ascii="宋体" w:hAnsi="宋体" w:hint="eastAsia"/>
          <w:sz w:val="28"/>
          <w:szCs w:val="28"/>
        </w:rPr>
        <w:t>3、报价文件涉及报价金额的每页均应加盖报价方公章，否则将视为无效报价。</w:t>
      </w:r>
    </w:p>
    <w:p w:rsidR="00FF64D4" w:rsidRDefault="00FF64D4" w:rsidP="00FF64D4">
      <w:pPr>
        <w:spacing w:line="480" w:lineRule="exact"/>
        <w:ind w:firstLineChars="200" w:firstLine="562"/>
        <w:rPr>
          <w:rFonts w:ascii="宋体" w:hAnsi="宋体"/>
          <w:sz w:val="28"/>
          <w:szCs w:val="28"/>
        </w:rPr>
      </w:pPr>
      <w:r>
        <w:rPr>
          <w:rFonts w:ascii="宋体" w:hAnsi="宋体" w:hint="eastAsia"/>
          <w:b/>
          <w:sz w:val="28"/>
          <w:szCs w:val="28"/>
        </w:rPr>
        <w:t>报价文件的封装：</w:t>
      </w:r>
      <w:r>
        <w:rPr>
          <w:rFonts w:ascii="宋体" w:hAnsi="宋体" w:hint="eastAsia"/>
          <w:sz w:val="28"/>
          <w:szCs w:val="28"/>
        </w:rPr>
        <w:t>报价方应将报价文件的报价书及资格文件分开密封装在不同的信封中，每个信封的封面上写明项目名称、采购编号、提交的资料名称，投寄单位名称等，两边封口上加盖单位公章，否则将被视为无效报价。</w:t>
      </w:r>
    </w:p>
    <w:p w:rsidR="00FF64D4" w:rsidRDefault="00FF64D4" w:rsidP="00FF64D4">
      <w:pPr>
        <w:spacing w:line="480" w:lineRule="exact"/>
        <w:ind w:firstLineChars="200" w:firstLine="562"/>
        <w:rPr>
          <w:rFonts w:ascii="宋体" w:hAnsi="宋体"/>
          <w:sz w:val="28"/>
          <w:szCs w:val="28"/>
        </w:rPr>
      </w:pPr>
      <w:r>
        <w:rPr>
          <w:rFonts w:ascii="宋体" w:hAnsi="宋体" w:hint="eastAsia"/>
          <w:b/>
          <w:sz w:val="28"/>
          <w:szCs w:val="28"/>
        </w:rPr>
        <w:t>递交报价文件时间及地点：</w:t>
      </w:r>
      <w:r>
        <w:rPr>
          <w:rFonts w:ascii="宋体" w:hAnsi="宋体" w:hint="eastAsia"/>
          <w:sz w:val="28"/>
          <w:szCs w:val="28"/>
        </w:rPr>
        <w:t>报价文件须于</w:t>
      </w:r>
      <w:r>
        <w:rPr>
          <w:rFonts w:ascii="宋体" w:hAnsi="宋体" w:hint="eastAsia"/>
          <w:b/>
          <w:bCs/>
          <w:sz w:val="28"/>
          <w:szCs w:val="28"/>
        </w:rPr>
        <w:t>20</w:t>
      </w:r>
      <w:r w:rsidR="006853F9">
        <w:rPr>
          <w:rFonts w:ascii="宋体" w:hAnsi="宋体" w:hint="eastAsia"/>
          <w:b/>
          <w:bCs/>
          <w:sz w:val="28"/>
          <w:szCs w:val="28"/>
        </w:rPr>
        <w:t>20</w:t>
      </w:r>
      <w:r>
        <w:rPr>
          <w:rFonts w:ascii="宋体" w:hAnsi="宋体" w:hint="eastAsia"/>
          <w:b/>
          <w:bCs/>
          <w:sz w:val="28"/>
          <w:szCs w:val="28"/>
        </w:rPr>
        <w:t>年</w:t>
      </w:r>
      <w:r w:rsidR="001F37F3">
        <w:rPr>
          <w:rFonts w:ascii="宋体" w:hAnsi="宋体" w:hint="eastAsia"/>
          <w:b/>
          <w:bCs/>
          <w:sz w:val="28"/>
          <w:szCs w:val="28"/>
        </w:rPr>
        <w:t>9</w:t>
      </w:r>
      <w:r>
        <w:rPr>
          <w:rFonts w:ascii="宋体" w:hAnsi="宋体" w:hint="eastAsia"/>
          <w:b/>
          <w:bCs/>
          <w:sz w:val="28"/>
          <w:szCs w:val="28"/>
        </w:rPr>
        <w:t>月</w:t>
      </w:r>
      <w:r w:rsidR="001F37F3">
        <w:rPr>
          <w:rFonts w:ascii="宋体" w:hAnsi="宋体" w:hint="eastAsia"/>
          <w:b/>
          <w:bCs/>
          <w:sz w:val="28"/>
          <w:szCs w:val="28"/>
        </w:rPr>
        <w:t>27</w:t>
      </w:r>
      <w:r>
        <w:rPr>
          <w:rFonts w:ascii="宋体" w:hAnsi="宋体" w:hint="eastAsia"/>
          <w:b/>
          <w:bCs/>
          <w:sz w:val="28"/>
          <w:szCs w:val="28"/>
        </w:rPr>
        <w:t>日下午17时30</w:t>
      </w:r>
      <w:r>
        <w:rPr>
          <w:rFonts w:ascii="宋体" w:hAnsi="宋体" w:hint="eastAsia"/>
          <w:sz w:val="28"/>
          <w:szCs w:val="28"/>
        </w:rPr>
        <w:t>分</w:t>
      </w:r>
      <w:r>
        <w:rPr>
          <w:rFonts w:ascii="宋体" w:hAnsi="宋体" w:hint="eastAsia"/>
          <w:sz w:val="28"/>
          <w:szCs w:val="28"/>
        </w:rPr>
        <w:lastRenderedPageBreak/>
        <w:t>前送达广东省湛江汽车运输集团有限公司</w:t>
      </w:r>
      <w:r w:rsidR="00F34C88">
        <w:rPr>
          <w:rFonts w:ascii="宋体" w:hAnsi="宋体" w:hint="eastAsia"/>
          <w:sz w:val="28"/>
          <w:szCs w:val="28"/>
        </w:rPr>
        <w:t>办公室</w:t>
      </w:r>
      <w:r>
        <w:rPr>
          <w:rFonts w:ascii="宋体" w:hAnsi="宋体" w:hint="eastAsia"/>
          <w:sz w:val="28"/>
          <w:szCs w:val="28"/>
        </w:rPr>
        <w:t>，在此时间之后送达的报价文件将被拒绝。本次询价概不接受以电报、电话、传真形式的报价。</w:t>
      </w:r>
    </w:p>
    <w:p w:rsidR="00FF64D4" w:rsidRDefault="00FF64D4" w:rsidP="00FF64D4">
      <w:pPr>
        <w:spacing w:line="480" w:lineRule="exact"/>
        <w:ind w:firstLineChars="200" w:firstLine="562"/>
        <w:rPr>
          <w:rFonts w:ascii="宋体" w:hAnsi="宋体"/>
          <w:b/>
          <w:sz w:val="28"/>
          <w:szCs w:val="28"/>
        </w:rPr>
      </w:pPr>
      <w:r>
        <w:rPr>
          <w:rFonts w:ascii="宋体" w:hAnsi="宋体" w:hint="eastAsia"/>
          <w:b/>
          <w:sz w:val="28"/>
          <w:szCs w:val="28"/>
        </w:rPr>
        <w:t>询价时间地点及要求：</w:t>
      </w:r>
    </w:p>
    <w:p w:rsidR="00FF64D4" w:rsidRDefault="00FF64D4" w:rsidP="00FF64D4">
      <w:pPr>
        <w:spacing w:line="480" w:lineRule="exact"/>
        <w:ind w:firstLineChars="200" w:firstLine="560"/>
        <w:rPr>
          <w:rFonts w:ascii="宋体" w:hAnsi="宋体"/>
          <w:sz w:val="28"/>
          <w:szCs w:val="28"/>
        </w:rPr>
      </w:pPr>
      <w:r>
        <w:rPr>
          <w:rFonts w:ascii="宋体" w:hAnsi="宋体" w:hint="eastAsia"/>
          <w:sz w:val="28"/>
          <w:szCs w:val="28"/>
        </w:rPr>
        <w:t>1、广东省湛江汽车运输集团有限公司将于</w:t>
      </w:r>
      <w:r>
        <w:rPr>
          <w:rFonts w:ascii="宋体" w:hAnsi="宋体" w:hint="eastAsia"/>
          <w:b/>
          <w:bCs/>
          <w:sz w:val="28"/>
          <w:szCs w:val="28"/>
          <w:u w:val="single"/>
        </w:rPr>
        <w:t>20</w:t>
      </w:r>
      <w:r w:rsidR="006853F9">
        <w:rPr>
          <w:rFonts w:ascii="宋体" w:hAnsi="宋体" w:hint="eastAsia"/>
          <w:b/>
          <w:bCs/>
          <w:sz w:val="28"/>
          <w:szCs w:val="28"/>
          <w:u w:val="single"/>
        </w:rPr>
        <w:t>20</w:t>
      </w:r>
      <w:r>
        <w:rPr>
          <w:rFonts w:ascii="宋体" w:hAnsi="宋体" w:hint="eastAsia"/>
          <w:b/>
          <w:bCs/>
          <w:sz w:val="28"/>
          <w:szCs w:val="28"/>
          <w:u w:val="single"/>
        </w:rPr>
        <w:t>年</w:t>
      </w:r>
      <w:r w:rsidR="001F37F3">
        <w:rPr>
          <w:rFonts w:ascii="宋体" w:hAnsi="宋体" w:hint="eastAsia"/>
          <w:b/>
          <w:bCs/>
          <w:sz w:val="28"/>
          <w:szCs w:val="28"/>
          <w:u w:val="single"/>
        </w:rPr>
        <w:t>9</w:t>
      </w:r>
      <w:r>
        <w:rPr>
          <w:rFonts w:ascii="宋体" w:hAnsi="宋体" w:hint="eastAsia"/>
          <w:b/>
          <w:bCs/>
          <w:sz w:val="28"/>
          <w:szCs w:val="28"/>
          <w:u w:val="single"/>
        </w:rPr>
        <w:t>月</w:t>
      </w:r>
      <w:r w:rsidR="00A76118">
        <w:rPr>
          <w:rFonts w:ascii="宋体" w:hAnsi="宋体" w:hint="eastAsia"/>
          <w:b/>
          <w:bCs/>
          <w:sz w:val="28"/>
          <w:szCs w:val="28"/>
          <w:u w:val="single"/>
        </w:rPr>
        <w:t>3</w:t>
      </w:r>
      <w:r w:rsidR="001F37F3">
        <w:rPr>
          <w:rFonts w:ascii="宋体" w:hAnsi="宋体" w:hint="eastAsia"/>
          <w:b/>
          <w:bCs/>
          <w:sz w:val="28"/>
          <w:szCs w:val="28"/>
          <w:u w:val="single"/>
        </w:rPr>
        <w:t>0</w:t>
      </w:r>
      <w:r>
        <w:rPr>
          <w:rFonts w:ascii="宋体" w:hAnsi="宋体" w:hint="eastAsia"/>
          <w:b/>
          <w:bCs/>
          <w:sz w:val="28"/>
          <w:szCs w:val="28"/>
          <w:u w:val="single"/>
        </w:rPr>
        <w:t>日</w:t>
      </w:r>
      <w:r w:rsidR="00DD6AE3">
        <w:rPr>
          <w:rFonts w:ascii="宋体" w:hAnsi="宋体" w:hint="eastAsia"/>
          <w:sz w:val="28"/>
          <w:szCs w:val="28"/>
        </w:rPr>
        <w:t>前对本项目的询价进行有条件答复（即</w:t>
      </w:r>
      <w:r>
        <w:rPr>
          <w:rFonts w:ascii="宋体" w:hAnsi="宋体" w:hint="eastAsia"/>
          <w:sz w:val="28"/>
          <w:szCs w:val="28"/>
        </w:rPr>
        <w:t>通知备选的供应商进行商务谈判）。被通知参加商务谈判的报价方法定代表人（或受委托的代理人）应按时参加，否则，其报价被视为无效报价。</w:t>
      </w:r>
    </w:p>
    <w:p w:rsidR="00FF64D4" w:rsidRDefault="00FF64D4" w:rsidP="00FF64D4">
      <w:pPr>
        <w:spacing w:line="480" w:lineRule="exact"/>
        <w:ind w:firstLineChars="200" w:firstLine="560"/>
        <w:rPr>
          <w:rFonts w:ascii="宋体" w:hAnsi="宋体"/>
          <w:sz w:val="28"/>
          <w:szCs w:val="28"/>
        </w:rPr>
      </w:pPr>
      <w:r>
        <w:rPr>
          <w:rFonts w:ascii="宋体" w:hAnsi="宋体" w:hint="eastAsia"/>
          <w:sz w:val="28"/>
          <w:szCs w:val="28"/>
        </w:rPr>
        <w:t>2、报价方法定代表人（或受委托的代理人）递交报价文件时须携带身份证（或法定代表人证书）原件以备核对。</w:t>
      </w:r>
    </w:p>
    <w:p w:rsidR="00FF64D4" w:rsidRPr="00F34C88" w:rsidRDefault="00440E24" w:rsidP="00F34C88">
      <w:pPr>
        <w:spacing w:line="480" w:lineRule="exact"/>
        <w:ind w:firstLineChars="200" w:firstLine="562"/>
        <w:rPr>
          <w:rFonts w:ascii="宋体" w:hAnsi="宋体"/>
          <w:b/>
          <w:sz w:val="28"/>
          <w:szCs w:val="28"/>
        </w:rPr>
      </w:pPr>
      <w:r w:rsidRPr="00F34C88">
        <w:rPr>
          <w:rFonts w:ascii="宋体" w:hAnsi="宋体" w:hint="eastAsia"/>
          <w:b/>
          <w:sz w:val="28"/>
          <w:szCs w:val="28"/>
        </w:rPr>
        <w:t>*</w:t>
      </w:r>
      <w:r w:rsidR="00FF64D4" w:rsidRPr="00F34C88">
        <w:rPr>
          <w:rFonts w:ascii="宋体" w:hAnsi="宋体" w:hint="eastAsia"/>
          <w:b/>
          <w:sz w:val="28"/>
          <w:szCs w:val="28"/>
        </w:rPr>
        <w:t>报价方有下列情形之一的，在三年内将不能参加我司采购活动。</w:t>
      </w:r>
    </w:p>
    <w:p w:rsidR="00FF64D4" w:rsidRDefault="00FF64D4" w:rsidP="00FF64D4">
      <w:pPr>
        <w:spacing w:line="480" w:lineRule="exact"/>
        <w:ind w:firstLineChars="200" w:firstLine="560"/>
        <w:rPr>
          <w:rFonts w:ascii="宋体" w:hAnsi="宋体"/>
          <w:sz w:val="28"/>
          <w:szCs w:val="28"/>
        </w:rPr>
      </w:pPr>
      <w:r>
        <w:rPr>
          <w:rFonts w:ascii="宋体" w:hAnsi="宋体" w:hint="eastAsia"/>
          <w:sz w:val="28"/>
          <w:szCs w:val="28"/>
        </w:rPr>
        <w:t xml:space="preserve">1、报价过程中有欺诈行为或提交虚假的报价文件资料以谋取成交的； </w:t>
      </w:r>
    </w:p>
    <w:p w:rsidR="00FF64D4" w:rsidRDefault="00FF64D4" w:rsidP="00FF64D4">
      <w:pPr>
        <w:spacing w:line="480" w:lineRule="exact"/>
        <w:ind w:firstLineChars="200" w:firstLine="560"/>
        <w:rPr>
          <w:rFonts w:ascii="宋体" w:hAnsi="宋体"/>
          <w:sz w:val="28"/>
          <w:szCs w:val="28"/>
        </w:rPr>
      </w:pPr>
      <w:r>
        <w:rPr>
          <w:rFonts w:ascii="宋体" w:hAnsi="宋体" w:hint="eastAsia"/>
          <w:sz w:val="28"/>
          <w:szCs w:val="28"/>
        </w:rPr>
        <w:t>2、成交后自动放弃成交资格或不在规定时间内与采购人签订合同的；</w:t>
      </w:r>
    </w:p>
    <w:p w:rsidR="00FF64D4" w:rsidRDefault="00FF64D4" w:rsidP="00FF64D4">
      <w:pPr>
        <w:spacing w:line="480" w:lineRule="exact"/>
        <w:ind w:firstLineChars="200" w:firstLine="560"/>
        <w:rPr>
          <w:rFonts w:ascii="宋体" w:hAnsi="宋体"/>
          <w:sz w:val="28"/>
          <w:szCs w:val="28"/>
        </w:rPr>
      </w:pPr>
      <w:r>
        <w:rPr>
          <w:rFonts w:ascii="宋体" w:hAnsi="宋体" w:hint="eastAsia"/>
          <w:sz w:val="28"/>
          <w:szCs w:val="28"/>
        </w:rPr>
        <w:t>3、拒绝履行合同义务的；</w:t>
      </w:r>
    </w:p>
    <w:p w:rsidR="00FF64D4" w:rsidRDefault="00FF64D4" w:rsidP="00FF64D4">
      <w:pPr>
        <w:spacing w:line="480" w:lineRule="exact"/>
        <w:ind w:firstLineChars="200" w:firstLine="560"/>
        <w:rPr>
          <w:rFonts w:ascii="宋体" w:hAnsi="宋体"/>
          <w:sz w:val="28"/>
          <w:szCs w:val="28"/>
        </w:rPr>
      </w:pPr>
      <w:r>
        <w:rPr>
          <w:rFonts w:ascii="宋体" w:hAnsi="宋体" w:hint="eastAsia"/>
          <w:sz w:val="28"/>
          <w:szCs w:val="28"/>
        </w:rPr>
        <w:t>4、提供的货物及服务与询价函要求或报价文件中承诺不符的；</w:t>
      </w:r>
    </w:p>
    <w:p w:rsidR="00FF64D4" w:rsidRDefault="00FF64D4" w:rsidP="00FF64D4">
      <w:pPr>
        <w:spacing w:line="480" w:lineRule="exact"/>
        <w:ind w:firstLineChars="200" w:firstLine="560"/>
        <w:rPr>
          <w:rFonts w:ascii="宋体" w:hAnsi="宋体"/>
          <w:sz w:val="28"/>
          <w:szCs w:val="28"/>
        </w:rPr>
      </w:pPr>
      <w:r>
        <w:rPr>
          <w:rFonts w:ascii="宋体" w:hAnsi="宋体" w:hint="eastAsia"/>
          <w:sz w:val="28"/>
          <w:szCs w:val="28"/>
        </w:rPr>
        <w:t>5、接到商务谈判通知无故缺席商务谈判的；</w:t>
      </w:r>
    </w:p>
    <w:p w:rsidR="00FF64D4" w:rsidRDefault="00FF64D4" w:rsidP="00FF64D4">
      <w:pPr>
        <w:spacing w:line="480" w:lineRule="exact"/>
        <w:rPr>
          <w:rFonts w:ascii="宋体" w:hAnsi="宋体"/>
          <w:sz w:val="28"/>
          <w:szCs w:val="28"/>
        </w:rPr>
      </w:pPr>
      <w:r>
        <w:rPr>
          <w:rFonts w:ascii="宋体" w:hAnsi="宋体" w:hint="eastAsia"/>
          <w:sz w:val="28"/>
          <w:szCs w:val="28"/>
        </w:rPr>
        <w:t xml:space="preserve">    6、参加商务谈判时派出的代表无法确定合同主要条款的。</w:t>
      </w:r>
    </w:p>
    <w:p w:rsidR="00FF64D4" w:rsidRDefault="00FF64D4" w:rsidP="00440E24">
      <w:pPr>
        <w:spacing w:line="480" w:lineRule="exact"/>
        <w:ind w:firstLineChars="150" w:firstLine="420"/>
        <w:rPr>
          <w:rFonts w:ascii="宋体" w:hAnsi="宋体"/>
          <w:sz w:val="28"/>
          <w:szCs w:val="28"/>
        </w:rPr>
      </w:pPr>
      <w:r>
        <w:rPr>
          <w:rFonts w:ascii="宋体" w:hAnsi="宋体" w:hint="eastAsia"/>
          <w:sz w:val="28"/>
          <w:szCs w:val="28"/>
        </w:rPr>
        <w:t>本项目参照国家及地方政府有关规定执行，解释权属广东省湛江汽车运输集团有限公司。</w:t>
      </w:r>
    </w:p>
    <w:p w:rsidR="00FF64D4" w:rsidRDefault="00FF64D4" w:rsidP="00FF64D4">
      <w:pPr>
        <w:spacing w:line="480" w:lineRule="exact"/>
        <w:rPr>
          <w:rFonts w:ascii="宋体" w:hAnsi="宋体"/>
          <w:sz w:val="28"/>
          <w:szCs w:val="28"/>
        </w:rPr>
      </w:pPr>
      <w:r>
        <w:rPr>
          <w:rFonts w:ascii="宋体" w:hAnsi="宋体" w:hint="eastAsia"/>
          <w:sz w:val="28"/>
          <w:szCs w:val="28"/>
        </w:rPr>
        <w:t xml:space="preserve">联系电话： </w:t>
      </w:r>
      <w:r w:rsidR="008E22E9">
        <w:rPr>
          <w:rFonts w:ascii="宋体" w:hAnsi="宋体" w:hint="eastAsia"/>
          <w:sz w:val="28"/>
          <w:szCs w:val="28"/>
        </w:rPr>
        <w:t>办公室</w:t>
      </w:r>
      <w:r>
        <w:rPr>
          <w:rFonts w:ascii="宋体" w:hAnsi="宋体" w:hint="eastAsia"/>
          <w:sz w:val="28"/>
          <w:szCs w:val="28"/>
        </w:rPr>
        <w:t>0759-3338736</w:t>
      </w:r>
    </w:p>
    <w:p w:rsidR="00FF64D4" w:rsidRDefault="00FF64D4" w:rsidP="00FF64D4">
      <w:pPr>
        <w:spacing w:line="540" w:lineRule="exact"/>
        <w:rPr>
          <w:rFonts w:ascii="宋体" w:hAnsi="宋体"/>
          <w:sz w:val="28"/>
          <w:szCs w:val="28"/>
        </w:rPr>
      </w:pPr>
    </w:p>
    <w:p w:rsidR="00AD04AF" w:rsidRPr="00AD04AF" w:rsidRDefault="00AD04AF" w:rsidP="00AD04AF">
      <w:pPr>
        <w:ind w:leftChars="-100" w:left="-210"/>
        <w:rPr>
          <w:rFonts w:ascii="宋体" w:hAnsi="宋体"/>
          <w:sz w:val="28"/>
          <w:szCs w:val="28"/>
        </w:rPr>
      </w:pPr>
      <w:r w:rsidRPr="00AD04AF">
        <w:rPr>
          <w:rFonts w:ascii="宋体" w:hAnsi="宋体" w:hint="eastAsia"/>
          <w:sz w:val="28"/>
          <w:szCs w:val="28"/>
        </w:rPr>
        <w:t>附件：一、报价书（样版）</w:t>
      </w:r>
    </w:p>
    <w:p w:rsidR="00AD04AF" w:rsidRPr="00AD04AF" w:rsidRDefault="00AD04AF" w:rsidP="00AD04AF">
      <w:pPr>
        <w:tabs>
          <w:tab w:val="left" w:pos="2280"/>
        </w:tabs>
        <w:ind w:leftChars="-150" w:left="-315" w:firstLineChars="336" w:firstLine="941"/>
        <w:rPr>
          <w:rFonts w:ascii="宋体" w:hAnsi="宋体"/>
          <w:sz w:val="28"/>
          <w:szCs w:val="28"/>
        </w:rPr>
      </w:pPr>
      <w:r w:rsidRPr="00AD04AF">
        <w:rPr>
          <w:rFonts w:ascii="宋体" w:hAnsi="宋体" w:hint="eastAsia"/>
          <w:sz w:val="28"/>
          <w:szCs w:val="28"/>
        </w:rPr>
        <w:t>二、法定代表人授权委托书（样版）</w:t>
      </w:r>
    </w:p>
    <w:p w:rsidR="00AD04AF" w:rsidRPr="00AD04AF" w:rsidRDefault="00AD04AF" w:rsidP="00AD04AF">
      <w:pPr>
        <w:tabs>
          <w:tab w:val="left" w:pos="2280"/>
        </w:tabs>
        <w:ind w:firstLineChars="245" w:firstLine="686"/>
        <w:rPr>
          <w:rFonts w:ascii="宋体" w:hAnsi="宋体"/>
          <w:sz w:val="28"/>
          <w:szCs w:val="28"/>
        </w:rPr>
      </w:pPr>
      <w:r w:rsidRPr="00AD04AF">
        <w:rPr>
          <w:rFonts w:ascii="宋体" w:hAnsi="宋体" w:hint="eastAsia"/>
          <w:sz w:val="28"/>
          <w:szCs w:val="28"/>
        </w:rPr>
        <w:t>三、法定代表人证明书（样版）</w:t>
      </w:r>
    </w:p>
    <w:p w:rsidR="00AD04AF" w:rsidRPr="00AD04AF" w:rsidRDefault="00AD04AF" w:rsidP="00FF64D4">
      <w:pPr>
        <w:spacing w:line="540" w:lineRule="exact"/>
        <w:rPr>
          <w:rFonts w:ascii="宋体" w:hAnsi="宋体"/>
          <w:sz w:val="28"/>
          <w:szCs w:val="28"/>
        </w:rPr>
      </w:pPr>
    </w:p>
    <w:p w:rsidR="00FF64D4" w:rsidRDefault="00FF64D4" w:rsidP="00FF64D4">
      <w:pPr>
        <w:spacing w:line="380" w:lineRule="exact"/>
        <w:ind w:firstLineChars="1900" w:firstLine="5320"/>
        <w:rPr>
          <w:rFonts w:ascii="宋体" w:hAnsi="宋体"/>
          <w:sz w:val="28"/>
          <w:szCs w:val="28"/>
        </w:rPr>
      </w:pPr>
      <w:r>
        <w:rPr>
          <w:rFonts w:ascii="宋体" w:hAnsi="宋体" w:hint="eastAsia"/>
          <w:sz w:val="28"/>
          <w:szCs w:val="28"/>
        </w:rPr>
        <w:t>广东省湛江汽车运输集团有限公司</w:t>
      </w:r>
    </w:p>
    <w:p w:rsidR="00FF64D4" w:rsidRDefault="00FF64D4" w:rsidP="00FF64D4">
      <w:pPr>
        <w:spacing w:line="380" w:lineRule="exact"/>
        <w:rPr>
          <w:rFonts w:ascii="宋体" w:hAnsi="宋体"/>
          <w:sz w:val="28"/>
          <w:szCs w:val="28"/>
        </w:rPr>
      </w:pPr>
      <w:r>
        <w:rPr>
          <w:rFonts w:ascii="宋体" w:hAnsi="宋体" w:hint="eastAsia"/>
          <w:sz w:val="28"/>
          <w:szCs w:val="28"/>
        </w:rPr>
        <w:t xml:space="preserve">                                           二0</w:t>
      </w:r>
      <w:r w:rsidR="006853F9">
        <w:rPr>
          <w:rFonts w:ascii="宋体" w:hAnsi="宋体" w:hint="eastAsia"/>
          <w:sz w:val="28"/>
          <w:szCs w:val="28"/>
        </w:rPr>
        <w:t>二0</w:t>
      </w:r>
      <w:r>
        <w:rPr>
          <w:rFonts w:ascii="宋体" w:hAnsi="宋体" w:hint="eastAsia"/>
          <w:sz w:val="28"/>
          <w:szCs w:val="28"/>
        </w:rPr>
        <w:t>年</w:t>
      </w:r>
      <w:r w:rsidR="00EF5E8A">
        <w:rPr>
          <w:rFonts w:ascii="宋体" w:hAnsi="宋体" w:hint="eastAsia"/>
          <w:sz w:val="28"/>
          <w:szCs w:val="28"/>
        </w:rPr>
        <w:t>九</w:t>
      </w:r>
      <w:r>
        <w:rPr>
          <w:rFonts w:ascii="宋体" w:hAnsi="宋体" w:hint="eastAsia"/>
          <w:sz w:val="28"/>
          <w:szCs w:val="28"/>
        </w:rPr>
        <w:t>月</w:t>
      </w:r>
      <w:r w:rsidR="00EF5E8A">
        <w:rPr>
          <w:rFonts w:ascii="宋体" w:hAnsi="宋体" w:hint="eastAsia"/>
          <w:sz w:val="28"/>
          <w:szCs w:val="28"/>
        </w:rPr>
        <w:t>二十二</w:t>
      </w:r>
      <w:r>
        <w:rPr>
          <w:rFonts w:ascii="宋体" w:hAnsi="宋体" w:hint="eastAsia"/>
          <w:sz w:val="28"/>
          <w:szCs w:val="28"/>
        </w:rPr>
        <w:t>日</w:t>
      </w:r>
    </w:p>
    <w:p w:rsidR="00EF5E8A" w:rsidRDefault="00EF5E8A" w:rsidP="00FF64D4">
      <w:pPr>
        <w:rPr>
          <w:rFonts w:ascii="宋体" w:hAnsi="宋体"/>
          <w:b/>
          <w:sz w:val="28"/>
          <w:szCs w:val="28"/>
        </w:rPr>
      </w:pPr>
    </w:p>
    <w:p w:rsidR="00F34C88" w:rsidRDefault="00F34C88" w:rsidP="00FF64D4">
      <w:pPr>
        <w:rPr>
          <w:rFonts w:ascii="宋体" w:hAnsi="宋体"/>
          <w:b/>
          <w:sz w:val="28"/>
          <w:szCs w:val="28"/>
        </w:rPr>
      </w:pPr>
    </w:p>
    <w:p w:rsidR="00FF64D4" w:rsidRDefault="00FF64D4" w:rsidP="00FF64D4">
      <w:pPr>
        <w:rPr>
          <w:rFonts w:ascii="宋体" w:hAnsi="宋体" w:cs="宋体"/>
          <w:b/>
          <w:bCs/>
          <w:sz w:val="28"/>
          <w:szCs w:val="28"/>
        </w:rPr>
      </w:pPr>
      <w:r>
        <w:rPr>
          <w:rFonts w:ascii="宋体" w:hAnsi="宋体" w:cs="宋体" w:hint="eastAsia"/>
          <w:b/>
          <w:bCs/>
          <w:sz w:val="28"/>
          <w:szCs w:val="28"/>
        </w:rPr>
        <w:lastRenderedPageBreak/>
        <w:t>附件一</w:t>
      </w:r>
    </w:p>
    <w:p w:rsidR="00FF64D4" w:rsidRDefault="00FF64D4" w:rsidP="00FF64D4">
      <w:pPr>
        <w:jc w:val="center"/>
        <w:rPr>
          <w:rFonts w:ascii="宋体" w:hAnsi="宋体" w:cs="宋体"/>
          <w:b/>
          <w:sz w:val="32"/>
          <w:szCs w:val="32"/>
        </w:rPr>
      </w:pPr>
      <w:r>
        <w:rPr>
          <w:rFonts w:ascii="宋体" w:hAnsi="宋体" w:cs="宋体" w:hint="eastAsia"/>
          <w:b/>
          <w:sz w:val="32"/>
          <w:szCs w:val="32"/>
        </w:rPr>
        <w:t>报  价  书</w:t>
      </w:r>
    </w:p>
    <w:p w:rsidR="00A10E8F" w:rsidRDefault="00A10E8F" w:rsidP="00FF64D4">
      <w:pPr>
        <w:jc w:val="center"/>
        <w:rPr>
          <w:rFonts w:ascii="宋体" w:hAnsi="宋体" w:cs="宋体"/>
          <w:b/>
          <w:sz w:val="32"/>
          <w:szCs w:val="32"/>
        </w:rPr>
      </w:pPr>
    </w:p>
    <w:p w:rsidR="00FF64D4" w:rsidRDefault="00FF64D4" w:rsidP="00FF64D4">
      <w:pPr>
        <w:rPr>
          <w:rFonts w:ascii="宋体" w:hAnsi="宋体" w:cs="宋体"/>
          <w:sz w:val="28"/>
          <w:szCs w:val="28"/>
        </w:rPr>
      </w:pPr>
      <w:r>
        <w:rPr>
          <w:rFonts w:ascii="宋体" w:hAnsi="宋体" w:cs="宋体" w:hint="eastAsia"/>
          <w:sz w:val="28"/>
          <w:szCs w:val="28"/>
        </w:rPr>
        <w:t>广东省湛江汽车运输集团有限公司：</w:t>
      </w:r>
    </w:p>
    <w:p w:rsidR="00FF64D4" w:rsidRDefault="00FF64D4" w:rsidP="00FF64D4">
      <w:pPr>
        <w:rPr>
          <w:rFonts w:ascii="宋体" w:hAnsi="宋体" w:cs="宋体"/>
          <w:sz w:val="28"/>
          <w:szCs w:val="28"/>
        </w:rPr>
      </w:pPr>
      <w:r>
        <w:rPr>
          <w:rFonts w:ascii="宋体" w:hAnsi="宋体" w:cs="宋体" w:hint="eastAsia"/>
          <w:sz w:val="28"/>
          <w:szCs w:val="28"/>
        </w:rPr>
        <w:t xml:space="preserve">     根据贵司关于</w:t>
      </w:r>
      <w:r w:rsidR="00440E24" w:rsidRPr="00440E24">
        <w:rPr>
          <w:rFonts w:ascii="宋体" w:hAnsi="宋体" w:hint="eastAsia"/>
          <w:sz w:val="28"/>
          <w:szCs w:val="28"/>
          <w:u w:val="single"/>
        </w:rPr>
        <w:t>雷州总站监控中心拼接显示系统采购</w:t>
      </w:r>
      <w:r>
        <w:rPr>
          <w:rFonts w:ascii="宋体" w:hAnsi="宋体" w:cs="宋体" w:hint="eastAsia"/>
          <w:sz w:val="28"/>
          <w:szCs w:val="28"/>
          <w:u w:val="single"/>
        </w:rPr>
        <w:t xml:space="preserve">（编号： </w:t>
      </w:r>
      <w:r>
        <w:rPr>
          <w:sz w:val="28"/>
          <w:szCs w:val="28"/>
          <w:u w:val="single"/>
        </w:rPr>
        <w:t>ZQY-</w:t>
      </w:r>
      <w:r w:rsidR="00440E24">
        <w:rPr>
          <w:rFonts w:hint="eastAsia"/>
          <w:sz w:val="28"/>
          <w:szCs w:val="28"/>
          <w:u w:val="single"/>
        </w:rPr>
        <w:t>LZ</w:t>
      </w:r>
      <w:r>
        <w:rPr>
          <w:sz w:val="28"/>
          <w:szCs w:val="28"/>
          <w:u w:val="single"/>
        </w:rPr>
        <w:t>-20</w:t>
      </w:r>
      <w:r w:rsidR="006853F9">
        <w:rPr>
          <w:rFonts w:hint="eastAsia"/>
          <w:sz w:val="28"/>
          <w:szCs w:val="28"/>
          <w:u w:val="single"/>
        </w:rPr>
        <w:t>200</w:t>
      </w:r>
      <w:r w:rsidR="00440E24">
        <w:rPr>
          <w:rFonts w:hint="eastAsia"/>
          <w:sz w:val="28"/>
          <w:szCs w:val="28"/>
          <w:u w:val="single"/>
        </w:rPr>
        <w:t>8</w:t>
      </w:r>
      <w:r>
        <w:rPr>
          <w:rFonts w:ascii="宋体" w:hAnsi="宋体" w:cs="宋体" w:hint="eastAsia"/>
          <w:sz w:val="28"/>
          <w:szCs w:val="28"/>
          <w:u w:val="single"/>
        </w:rPr>
        <w:t>）</w:t>
      </w:r>
      <w:r>
        <w:rPr>
          <w:rFonts w:ascii="宋体" w:hAnsi="宋体" w:cs="宋体" w:hint="eastAsia"/>
          <w:sz w:val="28"/>
          <w:szCs w:val="28"/>
        </w:rPr>
        <w:t>询价，现将有关事项承诺如下；</w:t>
      </w:r>
    </w:p>
    <w:p w:rsidR="00FF64D4" w:rsidRDefault="00FF64D4" w:rsidP="00FF64D4">
      <w:pPr>
        <w:ind w:firstLineChars="250" w:firstLine="700"/>
        <w:rPr>
          <w:rFonts w:ascii="宋体" w:hAnsi="宋体" w:cs="宋体"/>
          <w:sz w:val="28"/>
          <w:szCs w:val="28"/>
        </w:rPr>
      </w:pPr>
      <w:r>
        <w:rPr>
          <w:rFonts w:ascii="宋体" w:hAnsi="宋体" w:cs="宋体" w:hint="eastAsia"/>
          <w:sz w:val="28"/>
          <w:szCs w:val="28"/>
        </w:rPr>
        <w:t>我们所报项目货物的各项技术参数完全符合询价</w:t>
      </w:r>
      <w:r w:rsidR="00440E24">
        <w:rPr>
          <w:rFonts w:ascii="宋体" w:hAnsi="宋体" w:cs="宋体" w:hint="eastAsia"/>
          <w:sz w:val="28"/>
          <w:szCs w:val="28"/>
        </w:rPr>
        <w:t>文件</w:t>
      </w:r>
      <w:r>
        <w:rPr>
          <w:rFonts w:ascii="宋体" w:hAnsi="宋体" w:cs="宋体" w:hint="eastAsia"/>
          <w:sz w:val="28"/>
          <w:szCs w:val="28"/>
        </w:rPr>
        <w:t>要求，所提供的货物全新、符合国家质量检测标准。</w:t>
      </w:r>
    </w:p>
    <w:p w:rsidR="00FF64D4" w:rsidRDefault="00FF64D4" w:rsidP="00FF64D4">
      <w:pPr>
        <w:ind w:firstLineChars="250" w:firstLine="700"/>
        <w:rPr>
          <w:rFonts w:ascii="宋体" w:hAnsi="宋体" w:cs="宋体"/>
          <w:sz w:val="28"/>
          <w:szCs w:val="28"/>
        </w:rPr>
      </w:pPr>
      <w:r>
        <w:rPr>
          <w:rFonts w:ascii="宋体" w:hAnsi="宋体" w:cs="宋体" w:hint="eastAsia"/>
          <w:sz w:val="28"/>
          <w:szCs w:val="28"/>
        </w:rPr>
        <w:t>我们所提交的报价文件及报价过程中有欺诈行为或在进行商务谈判后拒绝履行合同义务的，愿意接受相关管理部门按照国家法律法规作出的相应处罚。</w:t>
      </w:r>
    </w:p>
    <w:p w:rsidR="00FF64D4" w:rsidRDefault="00FF64D4" w:rsidP="00FF64D4">
      <w:pPr>
        <w:ind w:firstLineChars="200" w:firstLine="560"/>
        <w:rPr>
          <w:rFonts w:ascii="宋体" w:hAnsi="宋体" w:cs="宋体"/>
          <w:sz w:val="28"/>
          <w:szCs w:val="28"/>
        </w:rPr>
      </w:pPr>
      <w:r>
        <w:rPr>
          <w:rFonts w:ascii="宋体" w:hAnsi="宋体" w:cs="宋体" w:hint="eastAsia"/>
          <w:sz w:val="28"/>
          <w:szCs w:val="28"/>
        </w:rPr>
        <w:t>我们已详细阅读并完全理解询价函的全部内容（包括修改文件以及全部参考资料和有关附件）。可以完全满足和接受询价</w:t>
      </w:r>
      <w:r w:rsidR="00440E24">
        <w:rPr>
          <w:rFonts w:ascii="宋体" w:hAnsi="宋体" w:cs="宋体" w:hint="eastAsia"/>
          <w:sz w:val="28"/>
          <w:szCs w:val="28"/>
        </w:rPr>
        <w:t>文件</w:t>
      </w:r>
      <w:r>
        <w:rPr>
          <w:rFonts w:ascii="宋体" w:hAnsi="宋体" w:cs="宋体" w:hint="eastAsia"/>
          <w:sz w:val="28"/>
          <w:szCs w:val="28"/>
        </w:rPr>
        <w:t>的各项要求。</w:t>
      </w:r>
    </w:p>
    <w:p w:rsidR="00FF64D4" w:rsidRDefault="00FF64D4" w:rsidP="00FF64D4">
      <w:pPr>
        <w:ind w:firstLineChars="200" w:firstLine="560"/>
        <w:rPr>
          <w:rFonts w:ascii="宋体" w:hAnsi="宋体" w:cs="宋体"/>
          <w:sz w:val="28"/>
          <w:szCs w:val="28"/>
        </w:rPr>
      </w:pPr>
      <w:r>
        <w:rPr>
          <w:rFonts w:ascii="宋体" w:hAnsi="宋体" w:cs="宋体" w:hint="eastAsia"/>
          <w:sz w:val="28"/>
          <w:szCs w:val="28"/>
        </w:rPr>
        <w:t>我们的报价如下表。报价已包括货物价格、软件费用、运输费、</w:t>
      </w:r>
      <w:r w:rsidR="00E3005D">
        <w:rPr>
          <w:rFonts w:ascii="宋体" w:hAnsi="宋体" w:cs="宋体" w:hint="eastAsia"/>
          <w:sz w:val="28"/>
          <w:szCs w:val="28"/>
        </w:rPr>
        <w:t>增值税专用发票</w:t>
      </w:r>
      <w:r>
        <w:rPr>
          <w:rFonts w:ascii="宋体" w:hAnsi="宋体" w:cs="宋体" w:hint="eastAsia"/>
          <w:sz w:val="28"/>
          <w:szCs w:val="28"/>
        </w:rPr>
        <w:t>等一切费用(详见附表)。</w:t>
      </w:r>
    </w:p>
    <w:p w:rsidR="001F37F3" w:rsidRDefault="001F37F3" w:rsidP="001F37F3">
      <w:pPr>
        <w:rPr>
          <w:b/>
          <w:sz w:val="28"/>
          <w:szCs w:val="28"/>
        </w:rPr>
      </w:pPr>
      <w:r w:rsidRPr="00F76E62">
        <w:rPr>
          <w:rFonts w:hint="eastAsia"/>
          <w:b/>
          <w:sz w:val="28"/>
          <w:szCs w:val="28"/>
        </w:rPr>
        <w:t>雷州汽车运输总站监控中心</w:t>
      </w:r>
      <w:r w:rsidRPr="00F76E62">
        <w:rPr>
          <w:rFonts w:hint="eastAsia"/>
          <w:b/>
          <w:sz w:val="28"/>
          <w:szCs w:val="28"/>
        </w:rPr>
        <w:t>DID</w:t>
      </w:r>
      <w:r w:rsidRPr="00F76E62">
        <w:rPr>
          <w:rFonts w:hint="eastAsia"/>
          <w:b/>
          <w:sz w:val="28"/>
          <w:szCs w:val="28"/>
        </w:rPr>
        <w:t>液晶拼接</w:t>
      </w:r>
      <w:r>
        <w:rPr>
          <w:rFonts w:hint="eastAsia"/>
          <w:b/>
          <w:sz w:val="28"/>
          <w:szCs w:val="28"/>
        </w:rPr>
        <w:t>显示</w:t>
      </w:r>
      <w:r w:rsidRPr="00F76E62">
        <w:rPr>
          <w:rFonts w:hint="eastAsia"/>
          <w:b/>
          <w:sz w:val="28"/>
          <w:szCs w:val="28"/>
        </w:rPr>
        <w:t>系统报价表</w:t>
      </w:r>
    </w:p>
    <w:p w:rsidR="001F37F3" w:rsidRPr="006A129B" w:rsidRDefault="001F37F3" w:rsidP="001F37F3">
      <w:pPr>
        <w:rPr>
          <w:sz w:val="24"/>
          <w:szCs w:val="24"/>
        </w:rPr>
      </w:pPr>
      <w:r w:rsidRPr="006A129B">
        <w:rPr>
          <w:rFonts w:hint="eastAsia"/>
          <w:sz w:val="24"/>
          <w:szCs w:val="24"/>
        </w:rPr>
        <w:t>(</w:t>
      </w:r>
      <w:r w:rsidRPr="006A129B">
        <w:rPr>
          <w:rFonts w:hint="eastAsia"/>
          <w:sz w:val="24"/>
          <w:szCs w:val="24"/>
        </w:rPr>
        <w:t>拼接</w:t>
      </w:r>
      <w:r>
        <w:rPr>
          <w:rFonts w:hint="eastAsia"/>
          <w:sz w:val="24"/>
          <w:szCs w:val="24"/>
        </w:rPr>
        <w:t>大</w:t>
      </w:r>
      <w:r w:rsidRPr="006A129B">
        <w:rPr>
          <w:rFonts w:hint="eastAsia"/>
          <w:sz w:val="24"/>
          <w:szCs w:val="24"/>
        </w:rPr>
        <w:t>屏使用</w:t>
      </w:r>
      <w:r>
        <w:rPr>
          <w:rFonts w:hint="eastAsia"/>
          <w:sz w:val="24"/>
          <w:szCs w:val="24"/>
        </w:rPr>
        <w:t>9</w:t>
      </w:r>
      <w:r>
        <w:rPr>
          <w:rFonts w:hint="eastAsia"/>
          <w:sz w:val="24"/>
          <w:szCs w:val="24"/>
        </w:rPr>
        <w:t>片屏</w:t>
      </w:r>
      <w:r w:rsidRPr="006A129B">
        <w:rPr>
          <w:rFonts w:hint="eastAsia"/>
          <w:sz w:val="24"/>
          <w:szCs w:val="24"/>
        </w:rPr>
        <w:t>3*3</w:t>
      </w:r>
      <w:r>
        <w:rPr>
          <w:rFonts w:hint="eastAsia"/>
          <w:sz w:val="24"/>
          <w:szCs w:val="24"/>
        </w:rPr>
        <w:t>模式</w:t>
      </w:r>
      <w:r w:rsidRPr="006A129B">
        <w:rPr>
          <w:rFonts w:hint="eastAsia"/>
          <w:sz w:val="24"/>
          <w:szCs w:val="24"/>
        </w:rPr>
        <w:t>，实现单屏、相连屏或整屏任意显示</w:t>
      </w:r>
      <w:r w:rsidRPr="006A129B">
        <w:rPr>
          <w:rFonts w:hint="eastAsia"/>
          <w:sz w:val="24"/>
          <w:szCs w:val="24"/>
        </w:rPr>
        <w:t>)</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134"/>
        <w:gridCol w:w="993"/>
        <w:gridCol w:w="708"/>
        <w:gridCol w:w="709"/>
        <w:gridCol w:w="709"/>
        <w:gridCol w:w="709"/>
        <w:gridCol w:w="4394"/>
      </w:tblGrid>
      <w:tr w:rsidR="001F37F3" w:rsidTr="008A23C5">
        <w:tc>
          <w:tcPr>
            <w:tcW w:w="709" w:type="dxa"/>
          </w:tcPr>
          <w:p w:rsidR="001F37F3" w:rsidRPr="00440E24" w:rsidRDefault="001F37F3" w:rsidP="008A23C5">
            <w:pPr>
              <w:rPr>
                <w:sz w:val="18"/>
                <w:szCs w:val="18"/>
              </w:rPr>
            </w:pPr>
            <w:r w:rsidRPr="00440E24">
              <w:rPr>
                <w:rFonts w:hint="eastAsia"/>
                <w:sz w:val="18"/>
                <w:szCs w:val="18"/>
              </w:rPr>
              <w:t>项目</w:t>
            </w:r>
          </w:p>
        </w:tc>
        <w:tc>
          <w:tcPr>
            <w:tcW w:w="1134" w:type="dxa"/>
          </w:tcPr>
          <w:p w:rsidR="001F37F3" w:rsidRPr="00440E24" w:rsidRDefault="001F37F3" w:rsidP="008A23C5">
            <w:pPr>
              <w:rPr>
                <w:sz w:val="18"/>
                <w:szCs w:val="18"/>
              </w:rPr>
            </w:pPr>
            <w:r w:rsidRPr="00440E24">
              <w:rPr>
                <w:rFonts w:hint="eastAsia"/>
                <w:sz w:val="18"/>
                <w:szCs w:val="18"/>
              </w:rPr>
              <w:t>设备名称</w:t>
            </w:r>
          </w:p>
        </w:tc>
        <w:tc>
          <w:tcPr>
            <w:tcW w:w="993" w:type="dxa"/>
          </w:tcPr>
          <w:p w:rsidR="001F37F3" w:rsidRPr="00440E24" w:rsidRDefault="001F37F3" w:rsidP="008A23C5">
            <w:pPr>
              <w:rPr>
                <w:sz w:val="18"/>
                <w:szCs w:val="18"/>
              </w:rPr>
            </w:pPr>
            <w:r w:rsidRPr="00440E24">
              <w:rPr>
                <w:rFonts w:hint="eastAsia"/>
                <w:sz w:val="18"/>
                <w:szCs w:val="18"/>
              </w:rPr>
              <w:t>品牌型号</w:t>
            </w:r>
          </w:p>
        </w:tc>
        <w:tc>
          <w:tcPr>
            <w:tcW w:w="708" w:type="dxa"/>
          </w:tcPr>
          <w:p w:rsidR="001F37F3" w:rsidRPr="00440E24" w:rsidRDefault="001F37F3" w:rsidP="008A23C5">
            <w:pPr>
              <w:rPr>
                <w:sz w:val="18"/>
                <w:szCs w:val="18"/>
              </w:rPr>
            </w:pPr>
            <w:r w:rsidRPr="00440E24">
              <w:rPr>
                <w:rFonts w:hint="eastAsia"/>
                <w:sz w:val="18"/>
                <w:szCs w:val="18"/>
              </w:rPr>
              <w:t>单位</w:t>
            </w:r>
          </w:p>
        </w:tc>
        <w:tc>
          <w:tcPr>
            <w:tcW w:w="709" w:type="dxa"/>
          </w:tcPr>
          <w:p w:rsidR="001F37F3" w:rsidRPr="00440E24" w:rsidRDefault="001F37F3" w:rsidP="008A23C5">
            <w:pPr>
              <w:rPr>
                <w:sz w:val="18"/>
                <w:szCs w:val="18"/>
              </w:rPr>
            </w:pPr>
            <w:r w:rsidRPr="00440E24">
              <w:rPr>
                <w:rFonts w:hint="eastAsia"/>
                <w:sz w:val="18"/>
                <w:szCs w:val="18"/>
              </w:rPr>
              <w:t>数量</w:t>
            </w:r>
          </w:p>
        </w:tc>
        <w:tc>
          <w:tcPr>
            <w:tcW w:w="709" w:type="dxa"/>
          </w:tcPr>
          <w:p w:rsidR="001F37F3" w:rsidRPr="00440E24" w:rsidRDefault="001F37F3" w:rsidP="008A23C5">
            <w:pPr>
              <w:rPr>
                <w:sz w:val="18"/>
                <w:szCs w:val="18"/>
              </w:rPr>
            </w:pPr>
            <w:r w:rsidRPr="00440E24">
              <w:rPr>
                <w:rFonts w:hint="eastAsia"/>
                <w:sz w:val="18"/>
                <w:szCs w:val="18"/>
              </w:rPr>
              <w:t>单价（元）</w:t>
            </w:r>
          </w:p>
        </w:tc>
        <w:tc>
          <w:tcPr>
            <w:tcW w:w="709" w:type="dxa"/>
          </w:tcPr>
          <w:p w:rsidR="001F37F3" w:rsidRPr="00440E24" w:rsidRDefault="001F37F3" w:rsidP="008A23C5">
            <w:pPr>
              <w:rPr>
                <w:sz w:val="18"/>
                <w:szCs w:val="18"/>
              </w:rPr>
            </w:pPr>
            <w:r w:rsidRPr="00440E24">
              <w:rPr>
                <w:rFonts w:hint="eastAsia"/>
                <w:sz w:val="18"/>
                <w:szCs w:val="18"/>
              </w:rPr>
              <w:t>小计（元）</w:t>
            </w:r>
          </w:p>
        </w:tc>
        <w:tc>
          <w:tcPr>
            <w:tcW w:w="4394" w:type="dxa"/>
          </w:tcPr>
          <w:p w:rsidR="001F37F3" w:rsidRPr="00440E24" w:rsidRDefault="001F37F3" w:rsidP="008A23C5">
            <w:pPr>
              <w:rPr>
                <w:sz w:val="18"/>
                <w:szCs w:val="18"/>
              </w:rPr>
            </w:pPr>
            <w:r w:rsidRPr="00440E24">
              <w:rPr>
                <w:rFonts w:hint="eastAsia"/>
                <w:sz w:val="18"/>
                <w:szCs w:val="18"/>
              </w:rPr>
              <w:t>备注参数</w:t>
            </w:r>
          </w:p>
        </w:tc>
      </w:tr>
      <w:tr w:rsidR="001F37F3" w:rsidTr="008A23C5">
        <w:tc>
          <w:tcPr>
            <w:tcW w:w="709" w:type="dxa"/>
          </w:tcPr>
          <w:p w:rsidR="001F37F3" w:rsidRDefault="001F37F3" w:rsidP="008A23C5">
            <w:r>
              <w:rPr>
                <w:rFonts w:hint="eastAsia"/>
              </w:rPr>
              <w:t>1</w:t>
            </w:r>
          </w:p>
        </w:tc>
        <w:tc>
          <w:tcPr>
            <w:tcW w:w="1134" w:type="dxa"/>
          </w:tcPr>
          <w:p w:rsidR="001F37F3" w:rsidRPr="00440E24" w:rsidRDefault="001F37F3" w:rsidP="008A23C5">
            <w:pPr>
              <w:rPr>
                <w:sz w:val="18"/>
                <w:szCs w:val="18"/>
              </w:rPr>
            </w:pPr>
            <w:r w:rsidRPr="00440E24">
              <w:rPr>
                <w:rFonts w:hint="eastAsia"/>
                <w:sz w:val="18"/>
                <w:szCs w:val="18"/>
              </w:rPr>
              <w:t>55</w:t>
            </w:r>
            <w:r w:rsidRPr="00440E24">
              <w:rPr>
                <w:rFonts w:hint="eastAsia"/>
                <w:sz w:val="18"/>
                <w:szCs w:val="18"/>
              </w:rPr>
              <w:t>寸液晶拼接单元</w:t>
            </w:r>
          </w:p>
        </w:tc>
        <w:tc>
          <w:tcPr>
            <w:tcW w:w="993" w:type="dxa"/>
          </w:tcPr>
          <w:p w:rsidR="001F37F3" w:rsidRDefault="001F37F3" w:rsidP="008A23C5"/>
        </w:tc>
        <w:tc>
          <w:tcPr>
            <w:tcW w:w="708" w:type="dxa"/>
          </w:tcPr>
          <w:p w:rsidR="001F37F3" w:rsidRPr="00A76118" w:rsidRDefault="001F37F3" w:rsidP="008A23C5">
            <w:pPr>
              <w:rPr>
                <w:sz w:val="18"/>
                <w:szCs w:val="18"/>
              </w:rPr>
            </w:pPr>
            <w:r w:rsidRPr="00A76118">
              <w:rPr>
                <w:rFonts w:hint="eastAsia"/>
                <w:sz w:val="18"/>
                <w:szCs w:val="18"/>
              </w:rPr>
              <w:t>台</w:t>
            </w:r>
          </w:p>
        </w:tc>
        <w:tc>
          <w:tcPr>
            <w:tcW w:w="709" w:type="dxa"/>
          </w:tcPr>
          <w:p w:rsidR="001F37F3" w:rsidRDefault="001F37F3" w:rsidP="008A23C5">
            <w:r>
              <w:rPr>
                <w:rFonts w:hint="eastAsia"/>
              </w:rPr>
              <w:t>9</w:t>
            </w:r>
          </w:p>
        </w:tc>
        <w:tc>
          <w:tcPr>
            <w:tcW w:w="709" w:type="dxa"/>
          </w:tcPr>
          <w:p w:rsidR="001F37F3" w:rsidRDefault="001F37F3" w:rsidP="008A23C5"/>
        </w:tc>
        <w:tc>
          <w:tcPr>
            <w:tcW w:w="709" w:type="dxa"/>
          </w:tcPr>
          <w:p w:rsidR="001F37F3" w:rsidRDefault="001F37F3" w:rsidP="008A23C5"/>
        </w:tc>
        <w:tc>
          <w:tcPr>
            <w:tcW w:w="4394" w:type="dxa"/>
          </w:tcPr>
          <w:p w:rsidR="001F37F3" w:rsidRPr="00440E24" w:rsidRDefault="001F37F3" w:rsidP="008A23C5">
            <w:pPr>
              <w:rPr>
                <w:sz w:val="18"/>
                <w:szCs w:val="18"/>
              </w:rPr>
            </w:pPr>
            <w:r w:rsidRPr="00440E24">
              <w:rPr>
                <w:rFonts w:hint="eastAsia"/>
                <w:sz w:val="18"/>
                <w:szCs w:val="18"/>
              </w:rPr>
              <w:t>组合方式：</w:t>
            </w:r>
            <w:r w:rsidRPr="00440E24">
              <w:rPr>
                <w:rFonts w:hint="eastAsia"/>
                <w:sz w:val="18"/>
                <w:szCs w:val="18"/>
              </w:rPr>
              <w:t>DID</w:t>
            </w:r>
            <w:r w:rsidRPr="00440E24">
              <w:rPr>
                <w:rFonts w:hint="eastAsia"/>
                <w:sz w:val="18"/>
                <w:szCs w:val="18"/>
              </w:rPr>
              <w:t>液晶拼接单元；</w:t>
            </w:r>
          </w:p>
          <w:p w:rsidR="001F37F3" w:rsidRPr="00440E24" w:rsidRDefault="001F37F3" w:rsidP="008A23C5">
            <w:pPr>
              <w:rPr>
                <w:sz w:val="18"/>
                <w:szCs w:val="18"/>
              </w:rPr>
            </w:pPr>
            <w:r w:rsidRPr="00440E24">
              <w:rPr>
                <w:rFonts w:hint="eastAsia"/>
                <w:sz w:val="18"/>
                <w:szCs w:val="18"/>
              </w:rPr>
              <w:t>55</w:t>
            </w:r>
            <w:r w:rsidRPr="00440E24">
              <w:rPr>
                <w:rFonts w:hint="eastAsia"/>
                <w:sz w:val="18"/>
                <w:szCs w:val="18"/>
              </w:rPr>
              <w:t>寸</w:t>
            </w:r>
            <w:r w:rsidRPr="00440E24">
              <w:rPr>
                <w:rFonts w:hint="eastAsia"/>
                <w:sz w:val="18"/>
                <w:szCs w:val="18"/>
              </w:rPr>
              <w:t>A+</w:t>
            </w:r>
            <w:r w:rsidRPr="00440E24">
              <w:rPr>
                <w:rFonts w:hint="eastAsia"/>
                <w:sz w:val="18"/>
                <w:szCs w:val="18"/>
              </w:rPr>
              <w:t>超窄边液晶拼接单元；</w:t>
            </w:r>
          </w:p>
          <w:p w:rsidR="001F37F3" w:rsidRPr="00440E24" w:rsidRDefault="001F37F3" w:rsidP="008A23C5">
            <w:pPr>
              <w:rPr>
                <w:sz w:val="18"/>
                <w:szCs w:val="18"/>
              </w:rPr>
            </w:pPr>
            <w:r w:rsidRPr="00440E24">
              <w:rPr>
                <w:rFonts w:hint="eastAsia"/>
                <w:sz w:val="18"/>
                <w:szCs w:val="18"/>
              </w:rPr>
              <w:t>物理拼缝：</w:t>
            </w:r>
            <w:r w:rsidRPr="00440E24">
              <w:rPr>
                <w:rFonts w:hint="eastAsia"/>
                <w:sz w:val="18"/>
                <w:szCs w:val="18"/>
                <w:u w:val="single"/>
              </w:rPr>
              <w:t>3.5mm</w:t>
            </w:r>
            <w:r w:rsidRPr="00440E24">
              <w:rPr>
                <w:rFonts w:hint="eastAsia"/>
                <w:sz w:val="18"/>
                <w:szCs w:val="18"/>
              </w:rPr>
              <w:t>；</w:t>
            </w:r>
            <w:r w:rsidRPr="00440E24">
              <w:rPr>
                <w:rFonts w:hint="eastAsia"/>
                <w:sz w:val="18"/>
                <w:szCs w:val="18"/>
              </w:rPr>
              <w:t xml:space="preserve"> </w:t>
            </w:r>
            <w:r w:rsidRPr="00440E24">
              <w:rPr>
                <w:rFonts w:hint="eastAsia"/>
                <w:sz w:val="18"/>
                <w:szCs w:val="18"/>
              </w:rPr>
              <w:t>分辨率：</w:t>
            </w:r>
            <w:r w:rsidRPr="00440E24">
              <w:rPr>
                <w:rFonts w:hint="eastAsia"/>
                <w:sz w:val="18"/>
                <w:szCs w:val="18"/>
                <w:u w:val="single"/>
              </w:rPr>
              <w:t>1920*1080</w:t>
            </w:r>
            <w:r w:rsidRPr="00440E24">
              <w:rPr>
                <w:rFonts w:hint="eastAsia"/>
                <w:sz w:val="18"/>
                <w:szCs w:val="18"/>
              </w:rPr>
              <w:t>；</w:t>
            </w:r>
          </w:p>
          <w:p w:rsidR="001F37F3" w:rsidRPr="00440E24" w:rsidRDefault="001F37F3" w:rsidP="008A23C5">
            <w:pPr>
              <w:rPr>
                <w:sz w:val="18"/>
                <w:szCs w:val="18"/>
              </w:rPr>
            </w:pPr>
            <w:r w:rsidRPr="00440E24">
              <w:rPr>
                <w:rFonts w:hint="eastAsia"/>
                <w:sz w:val="18"/>
                <w:szCs w:val="18"/>
              </w:rPr>
              <w:t>屏幕高宽比：</w:t>
            </w:r>
            <w:r w:rsidRPr="00440E24">
              <w:rPr>
                <w:rFonts w:hint="eastAsia"/>
                <w:sz w:val="18"/>
                <w:szCs w:val="18"/>
                <w:u w:val="single"/>
              </w:rPr>
              <w:t>16</w:t>
            </w:r>
            <w:r w:rsidRPr="00440E24">
              <w:rPr>
                <w:rFonts w:hint="eastAsia"/>
                <w:sz w:val="18"/>
                <w:szCs w:val="18"/>
                <w:u w:val="single"/>
              </w:rPr>
              <w:t>：</w:t>
            </w:r>
            <w:r w:rsidRPr="00440E24">
              <w:rPr>
                <w:rFonts w:hint="eastAsia"/>
                <w:sz w:val="18"/>
                <w:szCs w:val="18"/>
                <w:u w:val="single"/>
              </w:rPr>
              <w:t>9</w:t>
            </w:r>
            <w:r w:rsidRPr="00440E24">
              <w:rPr>
                <w:rFonts w:hint="eastAsia"/>
                <w:sz w:val="18"/>
                <w:szCs w:val="18"/>
              </w:rPr>
              <w:t>；</w:t>
            </w:r>
            <w:r w:rsidRPr="00440E24">
              <w:rPr>
                <w:rFonts w:hint="eastAsia"/>
                <w:sz w:val="18"/>
                <w:szCs w:val="18"/>
              </w:rPr>
              <w:t xml:space="preserve"> </w:t>
            </w:r>
            <w:r w:rsidRPr="00440E24">
              <w:rPr>
                <w:rFonts w:hint="eastAsia"/>
                <w:sz w:val="18"/>
                <w:szCs w:val="18"/>
              </w:rPr>
              <w:t>响应时间：</w:t>
            </w:r>
            <w:r w:rsidRPr="00440E24">
              <w:rPr>
                <w:rFonts w:hint="eastAsia"/>
                <w:sz w:val="18"/>
                <w:szCs w:val="18"/>
                <w:u w:val="single"/>
              </w:rPr>
              <w:t>8ms</w:t>
            </w:r>
            <w:r w:rsidRPr="00440E24">
              <w:rPr>
                <w:rFonts w:hint="eastAsia"/>
                <w:sz w:val="18"/>
                <w:szCs w:val="18"/>
              </w:rPr>
              <w:t>；</w:t>
            </w:r>
          </w:p>
          <w:p w:rsidR="001F37F3" w:rsidRPr="00440E24" w:rsidRDefault="001F37F3" w:rsidP="008A23C5">
            <w:pPr>
              <w:rPr>
                <w:sz w:val="18"/>
                <w:szCs w:val="18"/>
              </w:rPr>
            </w:pPr>
            <w:r w:rsidRPr="00440E24">
              <w:rPr>
                <w:rFonts w:hint="eastAsia"/>
                <w:sz w:val="18"/>
                <w:szCs w:val="18"/>
              </w:rPr>
              <w:t>亮度：</w:t>
            </w:r>
            <w:r w:rsidRPr="00440E24">
              <w:rPr>
                <w:rFonts w:hint="eastAsia"/>
                <w:sz w:val="18"/>
                <w:szCs w:val="18"/>
                <w:u w:val="single"/>
              </w:rPr>
              <w:t>500cd/m2</w:t>
            </w:r>
            <w:r w:rsidRPr="00440E24">
              <w:rPr>
                <w:rFonts w:hint="eastAsia"/>
                <w:sz w:val="18"/>
                <w:szCs w:val="18"/>
              </w:rPr>
              <w:t>；</w:t>
            </w:r>
            <w:r w:rsidRPr="00440E24">
              <w:rPr>
                <w:rFonts w:hint="eastAsia"/>
                <w:sz w:val="18"/>
                <w:szCs w:val="18"/>
              </w:rPr>
              <w:t xml:space="preserve">  </w:t>
            </w:r>
            <w:r w:rsidRPr="00440E24">
              <w:rPr>
                <w:rFonts w:hint="eastAsia"/>
                <w:sz w:val="18"/>
                <w:szCs w:val="18"/>
              </w:rPr>
              <w:t>对比度：</w:t>
            </w:r>
            <w:r w:rsidRPr="00440E24">
              <w:rPr>
                <w:rFonts w:hint="eastAsia"/>
                <w:sz w:val="18"/>
                <w:szCs w:val="18"/>
                <w:u w:val="single"/>
              </w:rPr>
              <w:t>4500</w:t>
            </w:r>
            <w:r w:rsidRPr="00440E24">
              <w:rPr>
                <w:rFonts w:hint="eastAsia"/>
                <w:sz w:val="18"/>
                <w:szCs w:val="18"/>
                <w:u w:val="single"/>
              </w:rPr>
              <w:t>：</w:t>
            </w:r>
            <w:r w:rsidRPr="00440E24">
              <w:rPr>
                <w:rFonts w:hint="eastAsia"/>
                <w:sz w:val="18"/>
                <w:szCs w:val="18"/>
                <w:u w:val="single"/>
              </w:rPr>
              <w:t>1</w:t>
            </w:r>
            <w:r w:rsidRPr="00440E24">
              <w:rPr>
                <w:rFonts w:hint="eastAsia"/>
                <w:sz w:val="18"/>
                <w:szCs w:val="18"/>
              </w:rPr>
              <w:t>；</w:t>
            </w:r>
          </w:p>
          <w:p w:rsidR="001F37F3" w:rsidRPr="00440E24" w:rsidRDefault="001F37F3" w:rsidP="008A23C5">
            <w:pPr>
              <w:rPr>
                <w:sz w:val="18"/>
                <w:szCs w:val="18"/>
              </w:rPr>
            </w:pPr>
            <w:r w:rsidRPr="00440E24">
              <w:rPr>
                <w:rFonts w:hint="eastAsia"/>
                <w:sz w:val="18"/>
                <w:szCs w:val="18"/>
              </w:rPr>
              <w:t>色彩：</w:t>
            </w:r>
            <w:r w:rsidRPr="00440E24">
              <w:rPr>
                <w:rFonts w:hint="eastAsia"/>
                <w:sz w:val="18"/>
                <w:szCs w:val="18"/>
                <w:u w:val="single"/>
              </w:rPr>
              <w:t>16.7M</w:t>
            </w:r>
            <w:r w:rsidRPr="00440E24">
              <w:rPr>
                <w:rFonts w:hint="eastAsia"/>
                <w:sz w:val="18"/>
                <w:szCs w:val="18"/>
              </w:rPr>
              <w:t>；</w:t>
            </w:r>
            <w:r w:rsidRPr="00440E24">
              <w:rPr>
                <w:rFonts w:hint="eastAsia"/>
                <w:sz w:val="18"/>
                <w:szCs w:val="18"/>
              </w:rPr>
              <w:t xml:space="preserve">     </w:t>
            </w:r>
            <w:r w:rsidRPr="00440E24">
              <w:rPr>
                <w:rFonts w:hint="eastAsia"/>
                <w:sz w:val="18"/>
                <w:szCs w:val="18"/>
              </w:rPr>
              <w:t>可视角度：</w:t>
            </w:r>
            <w:r w:rsidRPr="00440E24">
              <w:rPr>
                <w:rFonts w:hint="eastAsia"/>
                <w:sz w:val="18"/>
                <w:szCs w:val="18"/>
                <w:u w:val="single"/>
              </w:rPr>
              <w:t>178</w:t>
            </w:r>
            <w:r w:rsidRPr="00440E24">
              <w:rPr>
                <w:rFonts w:hint="eastAsia"/>
                <w:sz w:val="18"/>
                <w:szCs w:val="18"/>
                <w:u w:val="single"/>
              </w:rPr>
              <w:t>度</w:t>
            </w:r>
            <w:r w:rsidRPr="00440E24">
              <w:rPr>
                <w:rFonts w:hint="eastAsia"/>
                <w:sz w:val="18"/>
                <w:szCs w:val="18"/>
              </w:rPr>
              <w:t>；</w:t>
            </w:r>
          </w:p>
          <w:p w:rsidR="001F37F3" w:rsidRPr="00440E24" w:rsidRDefault="001F37F3" w:rsidP="008A23C5">
            <w:pPr>
              <w:rPr>
                <w:sz w:val="18"/>
                <w:szCs w:val="18"/>
              </w:rPr>
            </w:pPr>
            <w:r w:rsidRPr="00440E24">
              <w:rPr>
                <w:rFonts w:hint="eastAsia"/>
                <w:sz w:val="18"/>
                <w:szCs w:val="18"/>
              </w:rPr>
              <w:t>产品通过</w:t>
            </w:r>
            <w:r w:rsidRPr="00440E24">
              <w:rPr>
                <w:rFonts w:hint="eastAsia"/>
                <w:sz w:val="18"/>
                <w:szCs w:val="18"/>
              </w:rPr>
              <w:t>3C</w:t>
            </w:r>
            <w:r w:rsidRPr="00440E24">
              <w:rPr>
                <w:rFonts w:hint="eastAsia"/>
                <w:sz w:val="18"/>
                <w:szCs w:val="18"/>
              </w:rPr>
              <w:t>、</w:t>
            </w:r>
            <w:r w:rsidRPr="00440E24">
              <w:rPr>
                <w:rFonts w:hint="eastAsia"/>
                <w:sz w:val="18"/>
                <w:szCs w:val="18"/>
              </w:rPr>
              <w:t>CE</w:t>
            </w:r>
            <w:r w:rsidRPr="00440E24">
              <w:rPr>
                <w:rFonts w:hint="eastAsia"/>
                <w:sz w:val="18"/>
                <w:szCs w:val="18"/>
              </w:rPr>
              <w:t>、</w:t>
            </w:r>
            <w:r w:rsidRPr="00440E24">
              <w:rPr>
                <w:rFonts w:hint="eastAsia"/>
                <w:sz w:val="18"/>
                <w:szCs w:val="18"/>
              </w:rPr>
              <w:t>FCC</w:t>
            </w:r>
            <w:r w:rsidRPr="00440E24">
              <w:rPr>
                <w:rFonts w:hint="eastAsia"/>
                <w:sz w:val="18"/>
                <w:szCs w:val="18"/>
              </w:rPr>
              <w:t>、</w:t>
            </w:r>
            <w:r w:rsidRPr="00440E24">
              <w:rPr>
                <w:rFonts w:hint="eastAsia"/>
                <w:sz w:val="18"/>
                <w:szCs w:val="18"/>
              </w:rPr>
              <w:t>RO SH</w:t>
            </w:r>
            <w:r w:rsidRPr="00440E24">
              <w:rPr>
                <w:rFonts w:hint="eastAsia"/>
                <w:sz w:val="18"/>
                <w:szCs w:val="18"/>
              </w:rPr>
              <w:t>、质检报告、</w:t>
            </w:r>
            <w:r w:rsidRPr="00440E24">
              <w:rPr>
                <w:rFonts w:hint="eastAsia"/>
                <w:sz w:val="18"/>
                <w:szCs w:val="18"/>
              </w:rPr>
              <w:t>ISO9001</w:t>
            </w:r>
            <w:r w:rsidRPr="00440E24">
              <w:rPr>
                <w:rFonts w:hint="eastAsia"/>
                <w:sz w:val="18"/>
                <w:szCs w:val="18"/>
              </w:rPr>
              <w:t>认证。</w:t>
            </w:r>
          </w:p>
        </w:tc>
      </w:tr>
      <w:tr w:rsidR="001F37F3" w:rsidTr="008A23C5">
        <w:tc>
          <w:tcPr>
            <w:tcW w:w="709" w:type="dxa"/>
          </w:tcPr>
          <w:p w:rsidR="001F37F3" w:rsidRDefault="001F37F3" w:rsidP="008A23C5">
            <w:r>
              <w:rPr>
                <w:rFonts w:hint="eastAsia"/>
              </w:rPr>
              <w:t>2</w:t>
            </w:r>
          </w:p>
        </w:tc>
        <w:tc>
          <w:tcPr>
            <w:tcW w:w="1134" w:type="dxa"/>
          </w:tcPr>
          <w:p w:rsidR="001F37F3" w:rsidRPr="00440E24" w:rsidRDefault="001F37F3" w:rsidP="008A23C5">
            <w:pPr>
              <w:rPr>
                <w:sz w:val="18"/>
                <w:szCs w:val="18"/>
              </w:rPr>
            </w:pPr>
            <w:r w:rsidRPr="00440E24">
              <w:rPr>
                <w:rFonts w:hint="eastAsia"/>
                <w:sz w:val="18"/>
                <w:szCs w:val="18"/>
              </w:rPr>
              <w:t>内置拼接处理控制器</w:t>
            </w:r>
          </w:p>
        </w:tc>
        <w:tc>
          <w:tcPr>
            <w:tcW w:w="993" w:type="dxa"/>
          </w:tcPr>
          <w:p w:rsidR="001F37F3" w:rsidRDefault="001F37F3" w:rsidP="008A23C5"/>
        </w:tc>
        <w:tc>
          <w:tcPr>
            <w:tcW w:w="708" w:type="dxa"/>
          </w:tcPr>
          <w:p w:rsidR="001F37F3" w:rsidRPr="00A76118" w:rsidRDefault="001F37F3" w:rsidP="008A23C5">
            <w:pPr>
              <w:rPr>
                <w:sz w:val="18"/>
                <w:szCs w:val="18"/>
              </w:rPr>
            </w:pPr>
            <w:r w:rsidRPr="00A76118">
              <w:rPr>
                <w:rFonts w:hint="eastAsia"/>
                <w:sz w:val="18"/>
                <w:szCs w:val="18"/>
              </w:rPr>
              <w:t>套</w:t>
            </w:r>
          </w:p>
        </w:tc>
        <w:tc>
          <w:tcPr>
            <w:tcW w:w="709" w:type="dxa"/>
          </w:tcPr>
          <w:p w:rsidR="001F37F3" w:rsidRDefault="001F37F3" w:rsidP="008A23C5">
            <w:r>
              <w:rPr>
                <w:rFonts w:hint="eastAsia"/>
              </w:rPr>
              <w:t>9</w:t>
            </w:r>
          </w:p>
        </w:tc>
        <w:tc>
          <w:tcPr>
            <w:tcW w:w="709" w:type="dxa"/>
          </w:tcPr>
          <w:p w:rsidR="001F37F3" w:rsidRDefault="001F37F3" w:rsidP="008A23C5"/>
        </w:tc>
        <w:tc>
          <w:tcPr>
            <w:tcW w:w="709" w:type="dxa"/>
          </w:tcPr>
          <w:p w:rsidR="001F37F3" w:rsidRDefault="001F37F3" w:rsidP="008A23C5"/>
        </w:tc>
        <w:tc>
          <w:tcPr>
            <w:tcW w:w="4394" w:type="dxa"/>
          </w:tcPr>
          <w:p w:rsidR="001F37F3" w:rsidRPr="00440E24" w:rsidRDefault="001F37F3" w:rsidP="008A23C5">
            <w:pPr>
              <w:rPr>
                <w:sz w:val="18"/>
                <w:szCs w:val="18"/>
              </w:rPr>
            </w:pPr>
            <w:r w:rsidRPr="00440E24">
              <w:rPr>
                <w:rFonts w:hint="eastAsia"/>
                <w:sz w:val="18"/>
                <w:szCs w:val="18"/>
              </w:rPr>
              <w:t>采用飞利浦主芯片，支持</w:t>
            </w:r>
            <w:r w:rsidRPr="00440E24">
              <w:rPr>
                <w:rFonts w:hint="eastAsia"/>
                <w:sz w:val="18"/>
                <w:szCs w:val="18"/>
              </w:rPr>
              <w:t>365</w:t>
            </w:r>
            <w:r w:rsidRPr="00440E24">
              <w:rPr>
                <w:rFonts w:hint="eastAsia"/>
                <w:sz w:val="18"/>
                <w:szCs w:val="18"/>
              </w:rPr>
              <w:t>天</w:t>
            </w:r>
            <w:r w:rsidRPr="00440E24">
              <w:rPr>
                <w:rFonts w:hint="eastAsia"/>
                <w:sz w:val="18"/>
                <w:szCs w:val="18"/>
              </w:rPr>
              <w:t>24</w:t>
            </w:r>
            <w:r w:rsidRPr="00440E24">
              <w:rPr>
                <w:rFonts w:hint="eastAsia"/>
                <w:sz w:val="18"/>
                <w:szCs w:val="18"/>
              </w:rPr>
              <w:t>小时不间断工作，带全视频接口，色彩无偏差，低音降噪</w:t>
            </w:r>
          </w:p>
          <w:p w:rsidR="001F37F3" w:rsidRPr="00440E24" w:rsidRDefault="001F37F3" w:rsidP="008A23C5">
            <w:pPr>
              <w:rPr>
                <w:sz w:val="18"/>
                <w:szCs w:val="18"/>
              </w:rPr>
            </w:pPr>
            <w:r w:rsidRPr="00440E24">
              <w:rPr>
                <w:rFonts w:hint="eastAsia"/>
                <w:sz w:val="18"/>
                <w:szCs w:val="18"/>
              </w:rPr>
              <w:t>3D</w:t>
            </w:r>
            <w:r w:rsidRPr="00440E24">
              <w:rPr>
                <w:rFonts w:hint="eastAsia"/>
                <w:sz w:val="18"/>
                <w:szCs w:val="18"/>
              </w:rPr>
              <w:t>数码梳状滤波器、</w:t>
            </w:r>
            <w:r w:rsidRPr="00440E24">
              <w:rPr>
                <w:rFonts w:hint="eastAsia"/>
                <w:sz w:val="18"/>
                <w:szCs w:val="18"/>
              </w:rPr>
              <w:t>3D</w:t>
            </w:r>
            <w:r w:rsidRPr="00440E24">
              <w:rPr>
                <w:rFonts w:hint="eastAsia"/>
                <w:sz w:val="18"/>
                <w:szCs w:val="18"/>
              </w:rPr>
              <w:t>数码降噪，</w:t>
            </w:r>
            <w:r w:rsidRPr="00440E24">
              <w:rPr>
                <w:rFonts w:hint="eastAsia"/>
                <w:sz w:val="18"/>
                <w:szCs w:val="18"/>
              </w:rPr>
              <w:t>HD</w:t>
            </w:r>
            <w:r w:rsidRPr="00440E24">
              <w:rPr>
                <w:rFonts w:hint="eastAsia"/>
                <w:sz w:val="18"/>
                <w:szCs w:val="18"/>
              </w:rPr>
              <w:t>高解晰度、逐行扫描、独家软件加黑技术、</w:t>
            </w:r>
            <w:r w:rsidRPr="00440E24">
              <w:rPr>
                <w:rFonts w:hint="eastAsia"/>
                <w:sz w:val="18"/>
                <w:szCs w:val="18"/>
              </w:rPr>
              <w:t>10</w:t>
            </w:r>
            <w:r w:rsidRPr="00440E24">
              <w:rPr>
                <w:rFonts w:hint="eastAsia"/>
                <w:sz w:val="24"/>
                <w:szCs w:val="24"/>
              </w:rPr>
              <w:t>-</w:t>
            </w:r>
            <w:r w:rsidRPr="00440E24">
              <w:rPr>
                <w:rFonts w:hint="eastAsia"/>
                <w:sz w:val="18"/>
                <w:szCs w:val="18"/>
              </w:rPr>
              <w:t>bit</w:t>
            </w:r>
            <w:r w:rsidRPr="00440E24">
              <w:rPr>
                <w:rFonts w:hint="eastAsia"/>
                <w:sz w:val="18"/>
                <w:szCs w:val="18"/>
              </w:rPr>
              <w:t>液晶面板驱动、</w:t>
            </w:r>
            <w:r w:rsidRPr="00440E24">
              <w:rPr>
                <w:rFonts w:hint="eastAsia"/>
                <w:sz w:val="18"/>
                <w:szCs w:val="18"/>
              </w:rPr>
              <w:lastRenderedPageBreak/>
              <w:t>LED</w:t>
            </w:r>
            <w:r w:rsidRPr="00440E24">
              <w:rPr>
                <w:rFonts w:hint="eastAsia"/>
                <w:sz w:val="18"/>
                <w:szCs w:val="18"/>
              </w:rPr>
              <w:t>亮艳色彩背光源</w:t>
            </w:r>
          </w:p>
        </w:tc>
      </w:tr>
      <w:tr w:rsidR="001F37F3" w:rsidTr="008A23C5">
        <w:tc>
          <w:tcPr>
            <w:tcW w:w="709" w:type="dxa"/>
          </w:tcPr>
          <w:p w:rsidR="001F37F3" w:rsidRDefault="001F37F3" w:rsidP="008A23C5">
            <w:r>
              <w:rPr>
                <w:rFonts w:hint="eastAsia"/>
              </w:rPr>
              <w:lastRenderedPageBreak/>
              <w:t>3</w:t>
            </w:r>
          </w:p>
        </w:tc>
        <w:tc>
          <w:tcPr>
            <w:tcW w:w="1134" w:type="dxa"/>
          </w:tcPr>
          <w:p w:rsidR="001F37F3" w:rsidRPr="00440E24" w:rsidRDefault="001F37F3" w:rsidP="008A23C5">
            <w:pPr>
              <w:rPr>
                <w:sz w:val="18"/>
                <w:szCs w:val="18"/>
              </w:rPr>
            </w:pPr>
            <w:r w:rsidRPr="00440E24">
              <w:rPr>
                <w:rFonts w:hint="eastAsia"/>
                <w:sz w:val="18"/>
                <w:szCs w:val="18"/>
              </w:rPr>
              <w:t>大屏幕控制软件</w:t>
            </w:r>
          </w:p>
        </w:tc>
        <w:tc>
          <w:tcPr>
            <w:tcW w:w="993" w:type="dxa"/>
          </w:tcPr>
          <w:p w:rsidR="001F37F3" w:rsidRDefault="001F37F3" w:rsidP="008A23C5"/>
        </w:tc>
        <w:tc>
          <w:tcPr>
            <w:tcW w:w="708" w:type="dxa"/>
          </w:tcPr>
          <w:p w:rsidR="001F37F3" w:rsidRPr="00A76118" w:rsidRDefault="001F37F3" w:rsidP="008A23C5">
            <w:pPr>
              <w:rPr>
                <w:sz w:val="18"/>
                <w:szCs w:val="18"/>
              </w:rPr>
            </w:pPr>
            <w:r w:rsidRPr="00A76118">
              <w:rPr>
                <w:rFonts w:hint="eastAsia"/>
                <w:sz w:val="18"/>
                <w:szCs w:val="18"/>
              </w:rPr>
              <w:t>套</w:t>
            </w:r>
          </w:p>
        </w:tc>
        <w:tc>
          <w:tcPr>
            <w:tcW w:w="709" w:type="dxa"/>
          </w:tcPr>
          <w:p w:rsidR="001F37F3" w:rsidRDefault="001F37F3" w:rsidP="008A23C5">
            <w:r>
              <w:rPr>
                <w:rFonts w:hint="eastAsia"/>
              </w:rPr>
              <w:t>1</w:t>
            </w:r>
          </w:p>
        </w:tc>
        <w:tc>
          <w:tcPr>
            <w:tcW w:w="709" w:type="dxa"/>
          </w:tcPr>
          <w:p w:rsidR="001F37F3" w:rsidRDefault="001F37F3" w:rsidP="008A23C5"/>
        </w:tc>
        <w:tc>
          <w:tcPr>
            <w:tcW w:w="709" w:type="dxa"/>
          </w:tcPr>
          <w:p w:rsidR="001F37F3" w:rsidRDefault="001F37F3" w:rsidP="008A23C5"/>
        </w:tc>
        <w:tc>
          <w:tcPr>
            <w:tcW w:w="4394" w:type="dxa"/>
          </w:tcPr>
          <w:p w:rsidR="001F37F3" w:rsidRPr="00440E24" w:rsidRDefault="001F37F3" w:rsidP="008A23C5">
            <w:pPr>
              <w:rPr>
                <w:sz w:val="18"/>
                <w:szCs w:val="18"/>
              </w:rPr>
            </w:pPr>
            <w:r w:rsidRPr="00440E24">
              <w:rPr>
                <w:rFonts w:hint="eastAsia"/>
                <w:sz w:val="18"/>
                <w:szCs w:val="18"/>
              </w:rPr>
              <w:t>全功能图像控制</w:t>
            </w:r>
          </w:p>
          <w:p w:rsidR="001F37F3" w:rsidRPr="00440E24" w:rsidRDefault="001F37F3" w:rsidP="008A23C5">
            <w:pPr>
              <w:rPr>
                <w:sz w:val="18"/>
                <w:szCs w:val="18"/>
              </w:rPr>
            </w:pPr>
            <w:r w:rsidRPr="00440E24">
              <w:rPr>
                <w:rFonts w:hint="eastAsia"/>
                <w:sz w:val="18"/>
                <w:szCs w:val="18"/>
              </w:rPr>
              <w:t>可以实现大屏定时开关机，预案轮训和编辑功能，预案数量可达到</w:t>
            </w:r>
            <w:r w:rsidRPr="00440E24">
              <w:rPr>
                <w:rFonts w:hint="eastAsia"/>
                <w:sz w:val="18"/>
                <w:szCs w:val="18"/>
              </w:rPr>
              <w:t>255</w:t>
            </w:r>
            <w:r w:rsidRPr="00440E24">
              <w:rPr>
                <w:rFonts w:hint="eastAsia"/>
                <w:sz w:val="18"/>
                <w:szCs w:val="18"/>
              </w:rPr>
              <w:t>种，大屏幕软件界面可显示大屏幕当前显示状态信息，软件增加多用户管理模式。</w:t>
            </w:r>
          </w:p>
        </w:tc>
      </w:tr>
      <w:tr w:rsidR="001F37F3" w:rsidTr="008A23C5">
        <w:tc>
          <w:tcPr>
            <w:tcW w:w="709" w:type="dxa"/>
          </w:tcPr>
          <w:p w:rsidR="001F37F3" w:rsidRDefault="001F37F3" w:rsidP="008A23C5">
            <w:r>
              <w:rPr>
                <w:rFonts w:hint="eastAsia"/>
              </w:rPr>
              <w:t>4</w:t>
            </w:r>
          </w:p>
        </w:tc>
        <w:tc>
          <w:tcPr>
            <w:tcW w:w="1134" w:type="dxa"/>
          </w:tcPr>
          <w:p w:rsidR="001F37F3" w:rsidRPr="00440E24" w:rsidRDefault="001F37F3" w:rsidP="008A23C5">
            <w:pPr>
              <w:rPr>
                <w:sz w:val="18"/>
                <w:szCs w:val="18"/>
              </w:rPr>
            </w:pPr>
            <w:r w:rsidRPr="00440E24">
              <w:rPr>
                <w:rFonts w:hint="eastAsia"/>
                <w:sz w:val="18"/>
                <w:szCs w:val="18"/>
              </w:rPr>
              <w:t>分屏器</w:t>
            </w:r>
          </w:p>
        </w:tc>
        <w:tc>
          <w:tcPr>
            <w:tcW w:w="993" w:type="dxa"/>
          </w:tcPr>
          <w:p w:rsidR="001F37F3" w:rsidRDefault="001F37F3" w:rsidP="008A23C5"/>
        </w:tc>
        <w:tc>
          <w:tcPr>
            <w:tcW w:w="708" w:type="dxa"/>
          </w:tcPr>
          <w:p w:rsidR="001F37F3" w:rsidRPr="00A76118" w:rsidRDefault="001F37F3" w:rsidP="008A23C5">
            <w:pPr>
              <w:rPr>
                <w:sz w:val="18"/>
                <w:szCs w:val="18"/>
              </w:rPr>
            </w:pPr>
            <w:r w:rsidRPr="00A76118">
              <w:rPr>
                <w:rFonts w:hint="eastAsia"/>
                <w:sz w:val="18"/>
                <w:szCs w:val="18"/>
              </w:rPr>
              <w:t>台</w:t>
            </w:r>
          </w:p>
        </w:tc>
        <w:tc>
          <w:tcPr>
            <w:tcW w:w="709" w:type="dxa"/>
          </w:tcPr>
          <w:p w:rsidR="001F37F3" w:rsidRDefault="001F37F3" w:rsidP="008A23C5">
            <w:r>
              <w:rPr>
                <w:rFonts w:hint="eastAsia"/>
              </w:rPr>
              <w:t>1</w:t>
            </w:r>
          </w:p>
        </w:tc>
        <w:tc>
          <w:tcPr>
            <w:tcW w:w="709" w:type="dxa"/>
          </w:tcPr>
          <w:p w:rsidR="001F37F3" w:rsidRDefault="001F37F3" w:rsidP="008A23C5"/>
        </w:tc>
        <w:tc>
          <w:tcPr>
            <w:tcW w:w="709" w:type="dxa"/>
          </w:tcPr>
          <w:p w:rsidR="001F37F3" w:rsidRDefault="001F37F3" w:rsidP="008A23C5"/>
        </w:tc>
        <w:tc>
          <w:tcPr>
            <w:tcW w:w="4394" w:type="dxa"/>
          </w:tcPr>
          <w:p w:rsidR="001F37F3" w:rsidRPr="00440E24" w:rsidRDefault="001F37F3" w:rsidP="008A23C5">
            <w:pPr>
              <w:rPr>
                <w:sz w:val="18"/>
                <w:szCs w:val="18"/>
              </w:rPr>
            </w:pPr>
            <w:r w:rsidRPr="00440E24">
              <w:rPr>
                <w:rFonts w:hint="eastAsia"/>
                <w:sz w:val="18"/>
                <w:szCs w:val="18"/>
              </w:rPr>
              <w:t>1</w:t>
            </w:r>
            <w:r w:rsidRPr="00440E24">
              <w:rPr>
                <w:rFonts w:hint="eastAsia"/>
                <w:sz w:val="18"/>
                <w:szCs w:val="18"/>
              </w:rPr>
              <w:t>进</w:t>
            </w:r>
            <w:r w:rsidRPr="00440E24">
              <w:rPr>
                <w:rFonts w:hint="eastAsia"/>
                <w:sz w:val="18"/>
                <w:szCs w:val="18"/>
              </w:rPr>
              <w:t>10</w:t>
            </w:r>
            <w:r w:rsidRPr="00440E24">
              <w:rPr>
                <w:rFonts w:hint="eastAsia"/>
                <w:sz w:val="18"/>
                <w:szCs w:val="18"/>
              </w:rPr>
              <w:t>出</w:t>
            </w:r>
            <w:r w:rsidRPr="00440E24">
              <w:rPr>
                <w:rFonts w:hint="eastAsia"/>
                <w:sz w:val="18"/>
                <w:szCs w:val="18"/>
              </w:rPr>
              <w:t>HDMI</w:t>
            </w:r>
            <w:r w:rsidRPr="00440E24">
              <w:rPr>
                <w:rFonts w:hint="eastAsia"/>
                <w:sz w:val="18"/>
                <w:szCs w:val="18"/>
              </w:rPr>
              <w:t>高清分配器</w:t>
            </w:r>
          </w:p>
        </w:tc>
      </w:tr>
      <w:tr w:rsidR="001F37F3" w:rsidTr="008A23C5">
        <w:tc>
          <w:tcPr>
            <w:tcW w:w="709" w:type="dxa"/>
          </w:tcPr>
          <w:p w:rsidR="001F37F3" w:rsidRDefault="001F37F3" w:rsidP="008A23C5">
            <w:r>
              <w:rPr>
                <w:rFonts w:hint="eastAsia"/>
              </w:rPr>
              <w:t>5</w:t>
            </w:r>
          </w:p>
        </w:tc>
        <w:tc>
          <w:tcPr>
            <w:tcW w:w="1134" w:type="dxa"/>
          </w:tcPr>
          <w:p w:rsidR="001F37F3" w:rsidRPr="00440E24" w:rsidRDefault="001F37F3" w:rsidP="008A23C5">
            <w:pPr>
              <w:rPr>
                <w:sz w:val="18"/>
                <w:szCs w:val="18"/>
              </w:rPr>
            </w:pPr>
            <w:r w:rsidRPr="00440E24">
              <w:rPr>
                <w:rFonts w:hint="eastAsia"/>
                <w:sz w:val="18"/>
                <w:szCs w:val="18"/>
              </w:rPr>
              <w:t>壁挂支架</w:t>
            </w:r>
          </w:p>
        </w:tc>
        <w:tc>
          <w:tcPr>
            <w:tcW w:w="993" w:type="dxa"/>
          </w:tcPr>
          <w:p w:rsidR="001F37F3" w:rsidRDefault="001F37F3" w:rsidP="008A23C5"/>
        </w:tc>
        <w:tc>
          <w:tcPr>
            <w:tcW w:w="708" w:type="dxa"/>
          </w:tcPr>
          <w:p w:rsidR="001F37F3" w:rsidRPr="00A76118" w:rsidRDefault="001F37F3" w:rsidP="008A23C5">
            <w:pPr>
              <w:rPr>
                <w:sz w:val="18"/>
                <w:szCs w:val="18"/>
              </w:rPr>
            </w:pPr>
            <w:r w:rsidRPr="00A76118">
              <w:rPr>
                <w:rFonts w:hint="eastAsia"/>
                <w:sz w:val="18"/>
                <w:szCs w:val="18"/>
              </w:rPr>
              <w:t>套</w:t>
            </w:r>
          </w:p>
        </w:tc>
        <w:tc>
          <w:tcPr>
            <w:tcW w:w="709" w:type="dxa"/>
          </w:tcPr>
          <w:p w:rsidR="001F37F3" w:rsidRDefault="001F37F3" w:rsidP="008A23C5">
            <w:r>
              <w:rPr>
                <w:rFonts w:hint="eastAsia"/>
              </w:rPr>
              <w:t>9</w:t>
            </w:r>
          </w:p>
        </w:tc>
        <w:tc>
          <w:tcPr>
            <w:tcW w:w="709" w:type="dxa"/>
          </w:tcPr>
          <w:p w:rsidR="001F37F3" w:rsidRDefault="001F37F3" w:rsidP="008A23C5"/>
        </w:tc>
        <w:tc>
          <w:tcPr>
            <w:tcW w:w="709" w:type="dxa"/>
          </w:tcPr>
          <w:p w:rsidR="001F37F3" w:rsidRDefault="001F37F3" w:rsidP="008A23C5"/>
        </w:tc>
        <w:tc>
          <w:tcPr>
            <w:tcW w:w="4394" w:type="dxa"/>
          </w:tcPr>
          <w:p w:rsidR="001F37F3" w:rsidRPr="00440E24" w:rsidRDefault="001F37F3" w:rsidP="008A23C5">
            <w:pPr>
              <w:rPr>
                <w:sz w:val="18"/>
                <w:szCs w:val="18"/>
              </w:rPr>
            </w:pPr>
            <w:r w:rsidRPr="00440E24">
              <w:rPr>
                <w:rFonts w:hint="eastAsia"/>
                <w:sz w:val="18"/>
                <w:szCs w:val="18"/>
              </w:rPr>
              <w:t>拼接屏专用壁挂支架</w:t>
            </w:r>
          </w:p>
        </w:tc>
      </w:tr>
      <w:tr w:rsidR="001F37F3" w:rsidTr="008A23C5">
        <w:tc>
          <w:tcPr>
            <w:tcW w:w="709" w:type="dxa"/>
          </w:tcPr>
          <w:p w:rsidR="001F37F3" w:rsidRDefault="001F37F3" w:rsidP="008A23C5">
            <w:r>
              <w:rPr>
                <w:rFonts w:hint="eastAsia"/>
              </w:rPr>
              <w:t>6</w:t>
            </w:r>
          </w:p>
        </w:tc>
        <w:tc>
          <w:tcPr>
            <w:tcW w:w="1134" w:type="dxa"/>
          </w:tcPr>
          <w:p w:rsidR="001F37F3" w:rsidRPr="00440E24" w:rsidRDefault="001F37F3" w:rsidP="008A23C5">
            <w:pPr>
              <w:rPr>
                <w:sz w:val="18"/>
                <w:szCs w:val="18"/>
              </w:rPr>
            </w:pPr>
            <w:r w:rsidRPr="00440E24">
              <w:rPr>
                <w:rFonts w:hint="eastAsia"/>
                <w:sz w:val="18"/>
                <w:szCs w:val="18"/>
              </w:rPr>
              <w:t>线材、辅材</w:t>
            </w:r>
          </w:p>
        </w:tc>
        <w:tc>
          <w:tcPr>
            <w:tcW w:w="993" w:type="dxa"/>
          </w:tcPr>
          <w:p w:rsidR="001F37F3" w:rsidRDefault="001F37F3" w:rsidP="008A23C5"/>
        </w:tc>
        <w:tc>
          <w:tcPr>
            <w:tcW w:w="708" w:type="dxa"/>
          </w:tcPr>
          <w:p w:rsidR="001F37F3" w:rsidRPr="00A76118" w:rsidRDefault="001F37F3" w:rsidP="008A23C5">
            <w:pPr>
              <w:rPr>
                <w:sz w:val="18"/>
                <w:szCs w:val="18"/>
              </w:rPr>
            </w:pPr>
            <w:r w:rsidRPr="00A76118">
              <w:rPr>
                <w:rFonts w:hint="eastAsia"/>
                <w:sz w:val="18"/>
                <w:szCs w:val="18"/>
              </w:rPr>
              <w:t>套</w:t>
            </w:r>
          </w:p>
        </w:tc>
        <w:tc>
          <w:tcPr>
            <w:tcW w:w="709" w:type="dxa"/>
          </w:tcPr>
          <w:p w:rsidR="001F37F3" w:rsidRDefault="001F37F3" w:rsidP="008A23C5">
            <w:r>
              <w:rPr>
                <w:rFonts w:hint="eastAsia"/>
              </w:rPr>
              <w:t>9</w:t>
            </w:r>
          </w:p>
        </w:tc>
        <w:tc>
          <w:tcPr>
            <w:tcW w:w="709" w:type="dxa"/>
          </w:tcPr>
          <w:p w:rsidR="001F37F3" w:rsidRDefault="001F37F3" w:rsidP="008A23C5"/>
        </w:tc>
        <w:tc>
          <w:tcPr>
            <w:tcW w:w="709" w:type="dxa"/>
          </w:tcPr>
          <w:p w:rsidR="001F37F3" w:rsidRDefault="001F37F3" w:rsidP="008A23C5"/>
        </w:tc>
        <w:tc>
          <w:tcPr>
            <w:tcW w:w="4394" w:type="dxa"/>
          </w:tcPr>
          <w:p w:rsidR="001F37F3" w:rsidRPr="00440E24" w:rsidRDefault="001F37F3" w:rsidP="008A23C5">
            <w:pPr>
              <w:rPr>
                <w:sz w:val="18"/>
                <w:szCs w:val="18"/>
              </w:rPr>
            </w:pPr>
            <w:r w:rsidRPr="00440E24">
              <w:rPr>
                <w:rFonts w:hint="eastAsia"/>
                <w:sz w:val="18"/>
                <w:szCs w:val="18"/>
              </w:rPr>
              <w:t>电源线和控制线，辅材（公牛插座、挂钩等），</w:t>
            </w:r>
            <w:r w:rsidRPr="00440E24">
              <w:rPr>
                <w:rFonts w:hint="eastAsia"/>
                <w:sz w:val="18"/>
                <w:szCs w:val="18"/>
              </w:rPr>
              <w:t>10</w:t>
            </w:r>
            <w:r w:rsidRPr="00440E24">
              <w:rPr>
                <w:rFonts w:hint="eastAsia"/>
                <w:sz w:val="18"/>
                <w:szCs w:val="18"/>
              </w:rPr>
              <w:t>条</w:t>
            </w:r>
            <w:r w:rsidRPr="00440E24">
              <w:rPr>
                <w:rFonts w:hint="eastAsia"/>
                <w:sz w:val="18"/>
                <w:szCs w:val="18"/>
              </w:rPr>
              <w:t>5-10</w:t>
            </w:r>
            <w:r w:rsidRPr="00440E24">
              <w:rPr>
                <w:rFonts w:hint="eastAsia"/>
                <w:sz w:val="18"/>
                <w:szCs w:val="18"/>
              </w:rPr>
              <w:t>米</w:t>
            </w:r>
            <w:r w:rsidRPr="00440E24">
              <w:rPr>
                <w:rFonts w:hint="eastAsia"/>
                <w:sz w:val="18"/>
                <w:szCs w:val="18"/>
              </w:rPr>
              <w:t>HDMI</w:t>
            </w:r>
            <w:r w:rsidRPr="00440E24">
              <w:rPr>
                <w:rFonts w:hint="eastAsia"/>
                <w:sz w:val="18"/>
                <w:szCs w:val="18"/>
              </w:rPr>
              <w:t>信号线</w:t>
            </w:r>
          </w:p>
        </w:tc>
      </w:tr>
      <w:tr w:rsidR="001F37F3" w:rsidTr="008A23C5">
        <w:tc>
          <w:tcPr>
            <w:tcW w:w="709" w:type="dxa"/>
          </w:tcPr>
          <w:p w:rsidR="001F37F3" w:rsidRDefault="001F37F3" w:rsidP="008A23C5">
            <w:r>
              <w:rPr>
                <w:rFonts w:hint="eastAsia"/>
              </w:rPr>
              <w:t>7</w:t>
            </w:r>
          </w:p>
        </w:tc>
        <w:tc>
          <w:tcPr>
            <w:tcW w:w="1134" w:type="dxa"/>
          </w:tcPr>
          <w:p w:rsidR="001F37F3" w:rsidRPr="00440E24" w:rsidRDefault="001F37F3" w:rsidP="008A23C5">
            <w:pPr>
              <w:rPr>
                <w:sz w:val="18"/>
                <w:szCs w:val="18"/>
              </w:rPr>
            </w:pPr>
            <w:r w:rsidRPr="00440E24">
              <w:rPr>
                <w:rFonts w:hint="eastAsia"/>
                <w:sz w:val="18"/>
                <w:szCs w:val="18"/>
              </w:rPr>
              <w:t>安装和包边</w:t>
            </w:r>
          </w:p>
        </w:tc>
        <w:tc>
          <w:tcPr>
            <w:tcW w:w="993" w:type="dxa"/>
          </w:tcPr>
          <w:p w:rsidR="001F37F3" w:rsidRDefault="001F37F3" w:rsidP="008A23C5"/>
        </w:tc>
        <w:tc>
          <w:tcPr>
            <w:tcW w:w="708" w:type="dxa"/>
          </w:tcPr>
          <w:p w:rsidR="001F37F3" w:rsidRPr="00A76118" w:rsidRDefault="001F37F3" w:rsidP="008A23C5">
            <w:pPr>
              <w:rPr>
                <w:sz w:val="18"/>
                <w:szCs w:val="18"/>
              </w:rPr>
            </w:pPr>
            <w:r w:rsidRPr="00A76118">
              <w:rPr>
                <w:rFonts w:hint="eastAsia"/>
                <w:sz w:val="18"/>
                <w:szCs w:val="18"/>
              </w:rPr>
              <w:t>次</w:t>
            </w:r>
          </w:p>
        </w:tc>
        <w:tc>
          <w:tcPr>
            <w:tcW w:w="709" w:type="dxa"/>
          </w:tcPr>
          <w:p w:rsidR="001F37F3" w:rsidRDefault="001F37F3" w:rsidP="008A23C5">
            <w:r>
              <w:rPr>
                <w:rFonts w:hint="eastAsia"/>
              </w:rPr>
              <w:t>1</w:t>
            </w:r>
          </w:p>
        </w:tc>
        <w:tc>
          <w:tcPr>
            <w:tcW w:w="709" w:type="dxa"/>
          </w:tcPr>
          <w:p w:rsidR="001F37F3" w:rsidRDefault="001F37F3" w:rsidP="008A23C5"/>
        </w:tc>
        <w:tc>
          <w:tcPr>
            <w:tcW w:w="709" w:type="dxa"/>
          </w:tcPr>
          <w:p w:rsidR="001F37F3" w:rsidRDefault="001F37F3" w:rsidP="008A23C5"/>
        </w:tc>
        <w:tc>
          <w:tcPr>
            <w:tcW w:w="4394" w:type="dxa"/>
          </w:tcPr>
          <w:p w:rsidR="001F37F3" w:rsidRPr="00440E24" w:rsidRDefault="001F37F3" w:rsidP="008A23C5">
            <w:pPr>
              <w:rPr>
                <w:sz w:val="18"/>
                <w:szCs w:val="18"/>
              </w:rPr>
            </w:pPr>
            <w:r w:rsidRPr="00440E24">
              <w:rPr>
                <w:rFonts w:hint="eastAsia"/>
                <w:sz w:val="18"/>
                <w:szCs w:val="18"/>
              </w:rPr>
              <w:t>上述第</w:t>
            </w:r>
            <w:r w:rsidRPr="00440E24">
              <w:rPr>
                <w:rFonts w:hint="eastAsia"/>
                <w:sz w:val="18"/>
                <w:szCs w:val="18"/>
              </w:rPr>
              <w:t>1-6</w:t>
            </w:r>
            <w:r w:rsidRPr="00440E24">
              <w:rPr>
                <w:rFonts w:hint="eastAsia"/>
                <w:sz w:val="18"/>
                <w:szCs w:val="18"/>
              </w:rPr>
              <w:t>项的安装及包边装饰</w:t>
            </w:r>
          </w:p>
        </w:tc>
      </w:tr>
      <w:tr w:rsidR="001F37F3" w:rsidRPr="00A32F67" w:rsidTr="008A23C5">
        <w:trPr>
          <w:trHeight w:val="565"/>
        </w:trPr>
        <w:tc>
          <w:tcPr>
            <w:tcW w:w="1843" w:type="dxa"/>
            <w:gridSpan w:val="2"/>
            <w:vAlign w:val="center"/>
          </w:tcPr>
          <w:p w:rsidR="001F37F3" w:rsidRDefault="001F37F3" w:rsidP="008A23C5">
            <w:pPr>
              <w:jc w:val="center"/>
            </w:pPr>
            <w:r>
              <w:rPr>
                <w:rFonts w:hint="eastAsia"/>
              </w:rPr>
              <w:t>合计</w:t>
            </w:r>
          </w:p>
        </w:tc>
        <w:tc>
          <w:tcPr>
            <w:tcW w:w="3828" w:type="dxa"/>
            <w:gridSpan w:val="5"/>
            <w:vAlign w:val="center"/>
          </w:tcPr>
          <w:p w:rsidR="001F37F3" w:rsidRPr="00440E24" w:rsidRDefault="001F37F3" w:rsidP="008A23C5">
            <w:pPr>
              <w:jc w:val="left"/>
              <w:rPr>
                <w:u w:val="single"/>
              </w:rPr>
            </w:pPr>
            <w:r w:rsidRPr="00440E24">
              <w:rPr>
                <w:rFonts w:hint="eastAsia"/>
                <w:u w:val="single"/>
              </w:rPr>
              <w:t xml:space="preserve">             </w:t>
            </w:r>
            <w:r w:rsidRPr="002D7EFF">
              <w:rPr>
                <w:rFonts w:hint="eastAsia"/>
              </w:rPr>
              <w:t>元</w:t>
            </w:r>
            <w:r w:rsidRPr="002D7EFF">
              <w:rPr>
                <w:rFonts w:hint="eastAsia"/>
              </w:rPr>
              <w:t>(</w:t>
            </w:r>
            <w:r w:rsidRPr="002D7EFF">
              <w:rPr>
                <w:rFonts w:hint="eastAsia"/>
              </w:rPr>
              <w:t>税率</w:t>
            </w:r>
            <w:r w:rsidRPr="00440E24">
              <w:rPr>
                <w:rFonts w:hint="eastAsia"/>
                <w:u w:val="single"/>
              </w:rPr>
              <w:t xml:space="preserve">  </w:t>
            </w:r>
            <w:r w:rsidRPr="002D7EFF">
              <w:rPr>
                <w:rFonts w:hint="eastAsia"/>
              </w:rPr>
              <w:t>%)</w:t>
            </w:r>
          </w:p>
        </w:tc>
        <w:tc>
          <w:tcPr>
            <w:tcW w:w="4394" w:type="dxa"/>
            <w:vAlign w:val="center"/>
          </w:tcPr>
          <w:p w:rsidR="001F37F3" w:rsidRPr="007D14B5" w:rsidRDefault="001F37F3" w:rsidP="008A23C5">
            <w:pPr>
              <w:rPr>
                <w:szCs w:val="21"/>
              </w:rPr>
            </w:pPr>
            <w:r>
              <w:rPr>
                <w:rFonts w:hint="eastAsia"/>
                <w:szCs w:val="21"/>
              </w:rPr>
              <w:t>项目最高限价为：</w:t>
            </w:r>
            <w:r>
              <w:rPr>
                <w:rFonts w:hint="eastAsia"/>
                <w:szCs w:val="21"/>
              </w:rPr>
              <w:t>88000</w:t>
            </w:r>
            <w:r>
              <w:rPr>
                <w:rFonts w:hint="eastAsia"/>
                <w:szCs w:val="21"/>
              </w:rPr>
              <w:t>元（含税），</w:t>
            </w:r>
            <w:r w:rsidRPr="007D14B5">
              <w:rPr>
                <w:rFonts w:hint="eastAsia"/>
                <w:szCs w:val="21"/>
              </w:rPr>
              <w:t>质保一年，其中电子产品</w:t>
            </w:r>
            <w:r>
              <w:rPr>
                <w:rFonts w:hint="eastAsia"/>
                <w:szCs w:val="21"/>
              </w:rPr>
              <w:t>部分</w:t>
            </w:r>
            <w:r w:rsidRPr="007D14B5">
              <w:rPr>
                <w:rFonts w:hint="eastAsia"/>
                <w:szCs w:val="21"/>
              </w:rPr>
              <w:t>不少于一年质保</w:t>
            </w:r>
          </w:p>
        </w:tc>
      </w:tr>
      <w:tr w:rsidR="001F37F3" w:rsidRPr="00A32F67" w:rsidTr="008A23C5">
        <w:trPr>
          <w:trHeight w:val="565"/>
        </w:trPr>
        <w:tc>
          <w:tcPr>
            <w:tcW w:w="709" w:type="dxa"/>
            <w:vAlign w:val="center"/>
          </w:tcPr>
          <w:p w:rsidR="001F37F3" w:rsidRDefault="001F37F3" w:rsidP="008A23C5">
            <w:pPr>
              <w:jc w:val="center"/>
            </w:pPr>
            <w:r>
              <w:rPr>
                <w:rFonts w:hint="eastAsia"/>
              </w:rPr>
              <w:t>8</w:t>
            </w:r>
          </w:p>
        </w:tc>
        <w:tc>
          <w:tcPr>
            <w:tcW w:w="1134" w:type="dxa"/>
            <w:vAlign w:val="center"/>
          </w:tcPr>
          <w:p w:rsidR="001F37F3" w:rsidRDefault="001F37F3" w:rsidP="008A23C5">
            <w:pPr>
              <w:jc w:val="center"/>
            </w:pPr>
            <w:r>
              <w:rPr>
                <w:rFonts w:hint="eastAsia"/>
              </w:rPr>
              <w:t>项目工期</w:t>
            </w:r>
          </w:p>
        </w:tc>
        <w:tc>
          <w:tcPr>
            <w:tcW w:w="8222" w:type="dxa"/>
            <w:gridSpan w:val="6"/>
            <w:vAlign w:val="center"/>
          </w:tcPr>
          <w:p w:rsidR="001F37F3" w:rsidRDefault="001F37F3" w:rsidP="008A23C5">
            <w:pPr>
              <w:rPr>
                <w:szCs w:val="21"/>
              </w:rPr>
            </w:pPr>
            <w:r>
              <w:rPr>
                <w:rFonts w:hint="eastAsia"/>
                <w:szCs w:val="21"/>
              </w:rPr>
              <w:t>设备</w:t>
            </w:r>
            <w:r>
              <w:rPr>
                <w:rFonts w:hint="eastAsia"/>
                <w:szCs w:val="21"/>
              </w:rPr>
              <w:t xml:space="preserve">   </w:t>
            </w:r>
            <w:r>
              <w:rPr>
                <w:rFonts w:hint="eastAsia"/>
                <w:szCs w:val="21"/>
              </w:rPr>
              <w:t>工作日内到位，安装调试</w:t>
            </w:r>
            <w:r>
              <w:rPr>
                <w:rFonts w:hint="eastAsia"/>
                <w:szCs w:val="21"/>
              </w:rPr>
              <w:t xml:space="preserve">   </w:t>
            </w:r>
            <w:r>
              <w:rPr>
                <w:rFonts w:hint="eastAsia"/>
                <w:szCs w:val="21"/>
              </w:rPr>
              <w:t>工作日内完成，项目合计</w:t>
            </w:r>
            <w:r>
              <w:rPr>
                <w:rFonts w:hint="eastAsia"/>
                <w:szCs w:val="21"/>
              </w:rPr>
              <w:t xml:space="preserve">   </w:t>
            </w:r>
            <w:r>
              <w:rPr>
                <w:rFonts w:hint="eastAsia"/>
                <w:szCs w:val="21"/>
              </w:rPr>
              <w:t>工作日完成</w:t>
            </w:r>
          </w:p>
        </w:tc>
      </w:tr>
    </w:tbl>
    <w:p w:rsidR="00440E24" w:rsidRPr="001F37F3" w:rsidRDefault="00440E24" w:rsidP="00FF64D4">
      <w:pPr>
        <w:ind w:firstLineChars="200" w:firstLine="560"/>
        <w:rPr>
          <w:rFonts w:ascii="宋体" w:hAnsi="宋体" w:cs="宋体"/>
          <w:sz w:val="28"/>
          <w:szCs w:val="28"/>
        </w:rPr>
      </w:pPr>
    </w:p>
    <w:p w:rsidR="00440E24" w:rsidRPr="00DD6AE3" w:rsidRDefault="00440E24" w:rsidP="00FF64D4">
      <w:pPr>
        <w:ind w:firstLineChars="200" w:firstLine="560"/>
        <w:rPr>
          <w:rFonts w:ascii="宋体" w:hAnsi="宋体" w:cs="宋体"/>
          <w:sz w:val="28"/>
          <w:szCs w:val="28"/>
        </w:rPr>
      </w:pPr>
    </w:p>
    <w:p w:rsidR="00FF64D4" w:rsidRDefault="00FF64D4" w:rsidP="00FF64D4">
      <w:pPr>
        <w:ind w:firstLineChars="1700" w:firstLine="4760"/>
        <w:rPr>
          <w:rFonts w:ascii="宋体" w:hAnsi="宋体" w:cs="宋体"/>
          <w:sz w:val="28"/>
          <w:szCs w:val="28"/>
        </w:rPr>
      </w:pPr>
      <w:r>
        <w:rPr>
          <w:rFonts w:ascii="宋体" w:hAnsi="宋体" w:cs="宋体" w:hint="eastAsia"/>
          <w:sz w:val="28"/>
          <w:szCs w:val="28"/>
        </w:rPr>
        <w:t>报价单位（公章）：</w:t>
      </w:r>
    </w:p>
    <w:p w:rsidR="00FF64D4" w:rsidRDefault="00FF64D4" w:rsidP="00FF64D4">
      <w:pPr>
        <w:ind w:firstLineChars="1700" w:firstLine="4760"/>
        <w:jc w:val="left"/>
        <w:rPr>
          <w:rFonts w:ascii="宋体" w:hAnsi="宋体" w:cs="宋体"/>
          <w:sz w:val="28"/>
          <w:szCs w:val="28"/>
        </w:rPr>
      </w:pPr>
      <w:r>
        <w:rPr>
          <w:rFonts w:ascii="宋体" w:hAnsi="宋体" w:cs="宋体" w:hint="eastAsia"/>
          <w:sz w:val="28"/>
          <w:szCs w:val="28"/>
        </w:rPr>
        <w:t xml:space="preserve">法定代表人签字：                           </w:t>
      </w:r>
    </w:p>
    <w:p w:rsidR="00FF64D4" w:rsidRDefault="00FF64D4" w:rsidP="00FF64D4">
      <w:pPr>
        <w:ind w:right="560" w:firstLineChars="1700" w:firstLine="4760"/>
        <w:rPr>
          <w:rFonts w:ascii="宋体" w:hAnsi="宋体" w:cs="宋体"/>
          <w:sz w:val="28"/>
          <w:szCs w:val="28"/>
        </w:rPr>
      </w:pPr>
      <w:r>
        <w:rPr>
          <w:rFonts w:ascii="宋体" w:hAnsi="宋体" w:cs="宋体" w:hint="eastAsia"/>
          <w:sz w:val="28"/>
          <w:szCs w:val="28"/>
        </w:rPr>
        <w:t>日期 ：       年    月    日</w:t>
      </w:r>
    </w:p>
    <w:p w:rsidR="00A10E8F" w:rsidRDefault="00A10E8F" w:rsidP="00FF64D4">
      <w:pPr>
        <w:ind w:right="560" w:firstLineChars="1700" w:firstLine="4760"/>
        <w:rPr>
          <w:rFonts w:ascii="宋体" w:hAnsi="宋体" w:cs="宋体"/>
          <w:sz w:val="28"/>
          <w:szCs w:val="28"/>
        </w:rPr>
      </w:pPr>
    </w:p>
    <w:p w:rsidR="00A10E8F" w:rsidRDefault="00A10E8F" w:rsidP="00FF64D4">
      <w:pPr>
        <w:ind w:right="560" w:firstLineChars="1700" w:firstLine="4760"/>
        <w:rPr>
          <w:rFonts w:ascii="宋体" w:hAnsi="宋体" w:cs="宋体"/>
          <w:sz w:val="28"/>
          <w:szCs w:val="28"/>
        </w:rPr>
      </w:pPr>
    </w:p>
    <w:p w:rsidR="00A10E8F" w:rsidRDefault="00A10E8F" w:rsidP="00FF64D4">
      <w:pPr>
        <w:ind w:right="560" w:firstLineChars="1700" w:firstLine="4760"/>
        <w:rPr>
          <w:rFonts w:ascii="宋体" w:hAnsi="宋体" w:cs="宋体"/>
          <w:sz w:val="28"/>
          <w:szCs w:val="28"/>
        </w:rPr>
      </w:pPr>
    </w:p>
    <w:p w:rsidR="00A10E8F" w:rsidRDefault="00A10E8F" w:rsidP="00FF64D4">
      <w:pPr>
        <w:ind w:right="560" w:firstLineChars="1700" w:firstLine="4760"/>
        <w:rPr>
          <w:rFonts w:ascii="宋体" w:hAnsi="宋体" w:cs="宋体"/>
          <w:sz w:val="28"/>
          <w:szCs w:val="28"/>
        </w:rPr>
      </w:pPr>
    </w:p>
    <w:p w:rsidR="00A10E8F" w:rsidRDefault="00A10E8F" w:rsidP="00FF64D4">
      <w:pPr>
        <w:ind w:right="560" w:firstLineChars="1700" w:firstLine="4760"/>
        <w:rPr>
          <w:rFonts w:ascii="宋体" w:hAnsi="宋体" w:cs="宋体"/>
          <w:sz w:val="28"/>
          <w:szCs w:val="28"/>
        </w:rPr>
      </w:pPr>
    </w:p>
    <w:p w:rsidR="00A10E8F" w:rsidRDefault="00A10E8F" w:rsidP="00FF64D4">
      <w:pPr>
        <w:ind w:right="560" w:firstLineChars="1700" w:firstLine="4760"/>
        <w:rPr>
          <w:rFonts w:ascii="宋体" w:hAnsi="宋体" w:cs="宋体"/>
          <w:sz w:val="28"/>
          <w:szCs w:val="28"/>
        </w:rPr>
      </w:pPr>
    </w:p>
    <w:p w:rsidR="00A10E8F" w:rsidRDefault="00A10E8F" w:rsidP="00FF64D4">
      <w:pPr>
        <w:ind w:right="560" w:firstLineChars="1700" w:firstLine="4760"/>
        <w:rPr>
          <w:rFonts w:ascii="宋体" w:hAnsi="宋体" w:cs="宋体"/>
          <w:sz w:val="28"/>
          <w:szCs w:val="28"/>
        </w:rPr>
      </w:pPr>
    </w:p>
    <w:p w:rsidR="00A10E8F" w:rsidRDefault="00A10E8F" w:rsidP="00FF64D4">
      <w:pPr>
        <w:ind w:right="560" w:firstLineChars="1700" w:firstLine="4760"/>
        <w:rPr>
          <w:rFonts w:ascii="宋体" w:hAnsi="宋体" w:cs="宋体"/>
          <w:sz w:val="28"/>
          <w:szCs w:val="28"/>
        </w:rPr>
      </w:pPr>
    </w:p>
    <w:p w:rsidR="00A10E8F" w:rsidRDefault="00A10E8F" w:rsidP="00FF64D4">
      <w:pPr>
        <w:ind w:right="560" w:firstLineChars="1700" w:firstLine="4760"/>
        <w:rPr>
          <w:rFonts w:ascii="宋体" w:hAnsi="宋体" w:cs="宋体"/>
          <w:sz w:val="28"/>
          <w:szCs w:val="28"/>
        </w:rPr>
      </w:pPr>
    </w:p>
    <w:p w:rsidR="001F37F3" w:rsidRDefault="001F37F3" w:rsidP="00FF64D4">
      <w:pPr>
        <w:ind w:right="560" w:firstLineChars="1700" w:firstLine="4760"/>
        <w:rPr>
          <w:rFonts w:ascii="宋体" w:hAnsi="宋体" w:cs="宋体"/>
          <w:sz w:val="28"/>
          <w:szCs w:val="28"/>
        </w:rPr>
      </w:pPr>
    </w:p>
    <w:p w:rsidR="00A10E8F" w:rsidRDefault="00A10E8F" w:rsidP="00FF64D4">
      <w:pPr>
        <w:ind w:right="560" w:firstLineChars="1700" w:firstLine="4760"/>
        <w:rPr>
          <w:rFonts w:ascii="宋体" w:hAnsi="宋体" w:cs="宋体"/>
          <w:sz w:val="28"/>
          <w:szCs w:val="28"/>
        </w:rPr>
      </w:pPr>
    </w:p>
    <w:p w:rsidR="00FF64D4" w:rsidRDefault="00FF64D4" w:rsidP="00FF64D4">
      <w:pPr>
        <w:rPr>
          <w:rFonts w:ascii="宋体" w:hAnsi="宋体" w:cs="宋体"/>
          <w:b/>
          <w:sz w:val="28"/>
          <w:szCs w:val="28"/>
        </w:rPr>
      </w:pPr>
      <w:r>
        <w:rPr>
          <w:rFonts w:ascii="宋体" w:hAnsi="宋体" w:cs="宋体" w:hint="eastAsia"/>
          <w:b/>
          <w:sz w:val="28"/>
          <w:szCs w:val="28"/>
        </w:rPr>
        <w:lastRenderedPageBreak/>
        <w:t xml:space="preserve">附件二                         </w:t>
      </w:r>
    </w:p>
    <w:p w:rsidR="00FF64D4" w:rsidRDefault="00FF64D4" w:rsidP="00FF64D4">
      <w:pPr>
        <w:jc w:val="center"/>
        <w:rPr>
          <w:rFonts w:ascii="宋体" w:hAnsi="宋体" w:cs="宋体"/>
          <w:b/>
          <w:sz w:val="28"/>
          <w:szCs w:val="28"/>
        </w:rPr>
      </w:pPr>
      <w:r>
        <w:rPr>
          <w:rFonts w:ascii="宋体" w:hAnsi="宋体" w:cs="宋体" w:hint="eastAsia"/>
          <w:b/>
          <w:sz w:val="28"/>
          <w:szCs w:val="28"/>
        </w:rPr>
        <w:t>法定代表人授权委托书</w:t>
      </w:r>
    </w:p>
    <w:p w:rsidR="00FF64D4" w:rsidRDefault="00FF64D4" w:rsidP="00FF64D4">
      <w:pPr>
        <w:widowControl/>
        <w:shd w:val="clear" w:color="auto" w:fill="FFFFFF"/>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本授权委托声明：</w:t>
      </w:r>
    </w:p>
    <w:p w:rsidR="00FF64D4" w:rsidRDefault="00FF64D4" w:rsidP="00FF64D4">
      <w:pPr>
        <w:widowControl/>
        <w:shd w:val="clear" w:color="auto" w:fill="FFFFFF"/>
        <w:ind w:firstLineChars="200" w:firstLine="560"/>
        <w:jc w:val="left"/>
        <w:rPr>
          <w:rFonts w:ascii="宋体" w:hAnsi="宋体" w:cs="宋体"/>
          <w:color w:val="000000"/>
          <w:kern w:val="0"/>
          <w:sz w:val="28"/>
          <w:szCs w:val="28"/>
          <w:u w:val="single"/>
          <w:shd w:val="clear" w:color="auto" w:fill="FFFFFF"/>
        </w:rPr>
      </w:pPr>
      <w:r>
        <w:rPr>
          <w:rFonts w:ascii="宋体" w:hAnsi="宋体" w:cs="宋体" w:hint="eastAsia"/>
          <w:color w:val="000000"/>
          <w:kern w:val="0"/>
          <w:sz w:val="28"/>
          <w:szCs w:val="28"/>
          <w:shd w:val="clear" w:color="auto" w:fill="FFFFFF"/>
        </w:rPr>
        <w:t>今委托</w:t>
      </w:r>
      <w:r>
        <w:rPr>
          <w:rFonts w:ascii="宋体" w:hAnsi="宋体" w:cs="宋体" w:hint="eastAsia"/>
          <w:color w:val="000000"/>
          <w:kern w:val="0"/>
          <w:sz w:val="28"/>
          <w:szCs w:val="28"/>
          <w:u w:val="single"/>
          <w:shd w:val="clear" w:color="auto" w:fill="FFFFFF"/>
        </w:rPr>
        <w:t xml:space="preserve">        </w:t>
      </w:r>
      <w:r>
        <w:rPr>
          <w:rFonts w:ascii="宋体" w:hAnsi="宋体" w:cs="宋体" w:hint="eastAsia"/>
          <w:color w:val="000000"/>
          <w:kern w:val="0"/>
          <w:sz w:val="28"/>
          <w:szCs w:val="28"/>
          <w:shd w:val="clear" w:color="auto" w:fill="FFFFFF"/>
        </w:rPr>
        <w:t>同志（身份证号：</w:t>
      </w:r>
      <w:r>
        <w:rPr>
          <w:rFonts w:ascii="宋体" w:hAnsi="宋体" w:cs="宋体" w:hint="eastAsia"/>
          <w:color w:val="000000"/>
          <w:kern w:val="0"/>
          <w:sz w:val="28"/>
          <w:szCs w:val="28"/>
          <w:u w:val="single"/>
          <w:shd w:val="clear" w:color="auto" w:fill="FFFFFF"/>
        </w:rPr>
        <w:t xml:space="preserve">               </w:t>
      </w:r>
      <w:r>
        <w:rPr>
          <w:rFonts w:ascii="宋体" w:hAnsi="宋体" w:cs="宋体" w:hint="eastAsia"/>
          <w:color w:val="000000"/>
          <w:kern w:val="0"/>
          <w:sz w:val="28"/>
          <w:szCs w:val="28"/>
          <w:shd w:val="clear" w:color="auto" w:fill="FFFFFF"/>
        </w:rPr>
        <w:t>，职务：</w:t>
      </w:r>
      <w:r>
        <w:rPr>
          <w:rFonts w:ascii="宋体" w:hAnsi="宋体" w:cs="宋体" w:hint="eastAsia"/>
          <w:color w:val="000000"/>
          <w:kern w:val="0"/>
          <w:sz w:val="28"/>
          <w:szCs w:val="28"/>
          <w:u w:val="single"/>
          <w:shd w:val="clear" w:color="auto" w:fill="FFFFFF"/>
        </w:rPr>
        <w:t xml:space="preserve">          </w:t>
      </w:r>
      <w:r>
        <w:rPr>
          <w:rFonts w:ascii="宋体" w:hAnsi="宋体" w:cs="宋体" w:hint="eastAsia"/>
          <w:color w:val="000000"/>
          <w:kern w:val="0"/>
          <w:sz w:val="28"/>
          <w:szCs w:val="28"/>
          <w:shd w:val="clear" w:color="auto" w:fill="FFFFFF"/>
        </w:rPr>
        <w:t xml:space="preserve"> ）代表本公司参加</w:t>
      </w:r>
      <w:r>
        <w:rPr>
          <w:rFonts w:ascii="宋体" w:hAnsi="宋体" w:cs="宋体" w:hint="eastAsia"/>
          <w:color w:val="000000"/>
          <w:kern w:val="0"/>
          <w:sz w:val="28"/>
          <w:szCs w:val="28"/>
          <w:u w:val="single"/>
          <w:shd w:val="clear" w:color="auto" w:fill="FFFFFF"/>
        </w:rPr>
        <w:t>广东省湛江汽车运输集团有限公司</w:t>
      </w:r>
      <w:r>
        <w:rPr>
          <w:rFonts w:ascii="宋体" w:hAnsi="宋体" w:cs="宋体" w:hint="eastAsia"/>
          <w:color w:val="000000"/>
          <w:kern w:val="0"/>
          <w:sz w:val="28"/>
          <w:szCs w:val="28"/>
          <w:shd w:val="clear" w:color="auto" w:fill="FFFFFF"/>
        </w:rPr>
        <w:t>组织的询价活动，代理权限包括：</w:t>
      </w:r>
      <w:r>
        <w:rPr>
          <w:rFonts w:ascii="宋体" w:hAnsi="宋体" w:cs="宋体" w:hint="eastAsia"/>
          <w:color w:val="000000"/>
          <w:kern w:val="0"/>
          <w:sz w:val="28"/>
          <w:szCs w:val="28"/>
          <w:u w:val="single"/>
          <w:shd w:val="clear" w:color="auto" w:fill="FFFFFF"/>
        </w:rPr>
        <w:t xml:space="preserve">                                                            </w:t>
      </w:r>
    </w:p>
    <w:p w:rsidR="00FF64D4" w:rsidRDefault="00FF64D4" w:rsidP="00FF64D4">
      <w:pPr>
        <w:widowControl/>
        <w:shd w:val="clear" w:color="auto" w:fill="FFFFFF"/>
        <w:jc w:val="left"/>
        <w:rPr>
          <w:rFonts w:ascii="宋体" w:hAnsi="宋体" w:cs="宋体"/>
          <w:color w:val="000000"/>
          <w:kern w:val="0"/>
          <w:sz w:val="28"/>
          <w:szCs w:val="28"/>
          <w:u w:val="single"/>
          <w:shd w:val="clear" w:color="auto" w:fill="FFFFFF"/>
        </w:rPr>
      </w:pPr>
      <w:r>
        <w:rPr>
          <w:rFonts w:ascii="宋体" w:hAnsi="宋体" w:cs="宋体" w:hint="eastAsia"/>
          <w:color w:val="000000"/>
          <w:kern w:val="0"/>
          <w:sz w:val="28"/>
          <w:szCs w:val="28"/>
          <w:u w:val="single"/>
          <w:shd w:val="clear" w:color="auto" w:fill="FFFFFF"/>
        </w:rPr>
        <w:t xml:space="preserve">                                                                </w:t>
      </w:r>
    </w:p>
    <w:p w:rsidR="00FF64D4" w:rsidRDefault="00FF64D4" w:rsidP="00FF64D4">
      <w:pPr>
        <w:widowControl/>
        <w:shd w:val="clear" w:color="auto" w:fill="FFFFFF"/>
        <w:jc w:val="lef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代理期限：至</w:t>
      </w:r>
      <w:r>
        <w:rPr>
          <w:rFonts w:ascii="宋体" w:hAnsi="宋体" w:cs="宋体" w:hint="eastAsia"/>
          <w:color w:val="000000"/>
          <w:kern w:val="0"/>
          <w:sz w:val="28"/>
          <w:szCs w:val="28"/>
          <w:u w:val="single"/>
          <w:shd w:val="clear" w:color="auto" w:fill="FFFFFF"/>
        </w:rPr>
        <w:t xml:space="preserve">                   </w:t>
      </w:r>
      <w:r>
        <w:rPr>
          <w:rFonts w:ascii="宋体" w:hAnsi="宋体" w:cs="宋体" w:hint="eastAsia"/>
          <w:color w:val="000000"/>
          <w:kern w:val="0"/>
          <w:sz w:val="28"/>
          <w:szCs w:val="28"/>
          <w:shd w:val="clear" w:color="auto" w:fill="FFFFFF"/>
        </w:rPr>
        <w:t>止。</w:t>
      </w:r>
    </w:p>
    <w:p w:rsidR="00FF64D4" w:rsidRDefault="00FF64D4" w:rsidP="00FF64D4">
      <w:pPr>
        <w:widowControl/>
        <w:shd w:val="clear" w:color="auto" w:fill="FFFFFF"/>
        <w:ind w:firstLineChars="200" w:firstLine="560"/>
        <w:jc w:val="left"/>
        <w:rPr>
          <w:rFonts w:ascii="宋体" w:hAnsi="宋体" w:cs="宋体"/>
          <w:color w:val="000000"/>
          <w:kern w:val="0"/>
          <w:sz w:val="30"/>
          <w:szCs w:val="30"/>
          <w:shd w:val="clear" w:color="auto" w:fill="FFFFFF"/>
        </w:rPr>
      </w:pPr>
      <w:r>
        <w:rPr>
          <w:rFonts w:ascii="宋体" w:hAnsi="宋体" w:cs="宋体" w:hint="eastAsia"/>
          <w:color w:val="000000"/>
          <w:kern w:val="0"/>
          <w:sz w:val="28"/>
          <w:szCs w:val="28"/>
          <w:shd w:val="clear" w:color="auto" w:fill="FFFFFF"/>
        </w:rPr>
        <w:t>代理人在报价、合同的商务谈判过程中所签署的一切文件和处理与之相关的—切事务，本报价人予以认可，并承担一切责任。代理人无转委托权。</w:t>
      </w:r>
    </w:p>
    <w:p w:rsidR="00FF64D4" w:rsidRDefault="00FF64D4" w:rsidP="00FF64D4">
      <w:pPr>
        <w:widowControl/>
        <w:shd w:val="clear" w:color="auto" w:fill="FFFFFF"/>
        <w:ind w:firstLineChars="200" w:firstLine="560"/>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特此委托。</w:t>
      </w:r>
    </w:p>
    <w:p w:rsidR="00FF64D4" w:rsidRDefault="00FF64D4" w:rsidP="00FF64D4">
      <w:pPr>
        <w:widowControl/>
        <w:shd w:val="clear" w:color="auto" w:fill="FFFFFF"/>
        <w:rPr>
          <w:rFonts w:ascii="宋体" w:hAnsi="宋体" w:cs="宋体"/>
          <w:color w:val="000000"/>
          <w:kern w:val="0"/>
          <w:sz w:val="30"/>
          <w:szCs w:val="30"/>
          <w:shd w:val="clear" w:color="auto" w:fill="FFFFFF"/>
        </w:rPr>
      </w:pPr>
    </w:p>
    <w:p w:rsidR="00FF64D4" w:rsidRDefault="00FF64D4" w:rsidP="00FF64D4">
      <w:pPr>
        <w:widowControl/>
        <w:shd w:val="clear" w:color="auto" w:fill="FFFFFF"/>
        <w:rPr>
          <w:rFonts w:ascii="宋体" w:hAnsi="宋体" w:cs="宋体"/>
          <w:color w:val="000000"/>
          <w:kern w:val="0"/>
          <w:sz w:val="30"/>
          <w:szCs w:val="30"/>
          <w:shd w:val="clear" w:color="auto" w:fill="FFFFFF"/>
        </w:rPr>
      </w:pPr>
      <w:r>
        <w:rPr>
          <w:rFonts w:ascii="宋体" w:hAnsi="宋体" w:cs="宋体" w:hint="eastAsia"/>
          <w:color w:val="000000"/>
          <w:kern w:val="0"/>
          <w:sz w:val="28"/>
          <w:szCs w:val="28"/>
          <w:shd w:val="clear" w:color="auto" w:fill="FFFFFF"/>
        </w:rPr>
        <w:t>委托单位（报价人）：（公司盖章）</w:t>
      </w:r>
    </w:p>
    <w:p w:rsidR="00FF64D4" w:rsidRDefault="00FF64D4" w:rsidP="00FF64D4">
      <w:pPr>
        <w:widowControl/>
        <w:shd w:val="clear" w:color="auto" w:fill="FFFFFF"/>
        <w:rPr>
          <w:rFonts w:ascii="宋体" w:hAnsi="宋体" w:cs="宋体"/>
          <w:color w:val="000000"/>
          <w:kern w:val="0"/>
          <w:sz w:val="30"/>
          <w:szCs w:val="30"/>
          <w:shd w:val="clear" w:color="auto" w:fill="FFFFFF"/>
        </w:rPr>
      </w:pPr>
      <w:r>
        <w:rPr>
          <w:rFonts w:ascii="宋体" w:hAnsi="宋体" w:cs="宋体" w:hint="eastAsia"/>
          <w:color w:val="000000"/>
          <w:kern w:val="0"/>
          <w:sz w:val="28"/>
          <w:szCs w:val="28"/>
          <w:shd w:val="clear" w:color="auto" w:fill="FFFFFF"/>
        </w:rPr>
        <w:t>委托单位法定代表人：（签字）</w:t>
      </w:r>
    </w:p>
    <w:p w:rsidR="00FF64D4" w:rsidRDefault="00FF64D4" w:rsidP="00FF64D4">
      <w:pPr>
        <w:widowControl/>
        <w:shd w:val="clear" w:color="auto" w:fill="FFFFFF"/>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被委托人：（签字）</w:t>
      </w:r>
    </w:p>
    <w:p w:rsidR="00FF64D4" w:rsidRDefault="00FF64D4" w:rsidP="00FF64D4">
      <w:pPr>
        <w:widowControl/>
        <w:shd w:val="clear" w:color="auto" w:fill="FFFFFF"/>
        <w:rPr>
          <w:rFonts w:ascii="宋体" w:hAnsi="宋体" w:cs="宋体"/>
          <w:color w:val="000000"/>
          <w:kern w:val="0"/>
          <w:sz w:val="30"/>
          <w:szCs w:val="30"/>
          <w:shd w:val="clear" w:color="auto" w:fill="FFFFFF"/>
        </w:rPr>
      </w:pPr>
      <w:r>
        <w:rPr>
          <w:rFonts w:ascii="宋体" w:hAnsi="宋体" w:cs="宋体" w:hint="eastAsia"/>
          <w:color w:val="000000"/>
          <w:kern w:val="0"/>
          <w:sz w:val="30"/>
          <w:szCs w:val="30"/>
          <w:shd w:val="clear" w:color="auto" w:fill="FFFFFF"/>
        </w:rPr>
        <w:t>委托日期：</w:t>
      </w:r>
    </w:p>
    <w:p w:rsidR="00FF64D4" w:rsidRDefault="003A3020" w:rsidP="00FF64D4">
      <w:pPr>
        <w:widowControl/>
        <w:shd w:val="clear" w:color="auto" w:fill="FFFFFF"/>
        <w:jc w:val="center"/>
        <w:rPr>
          <w:rFonts w:ascii="宋体" w:hAnsi="宋体" w:cs="宋体"/>
          <w:color w:val="000000"/>
          <w:kern w:val="0"/>
          <w:sz w:val="28"/>
          <w:szCs w:val="28"/>
          <w:shd w:val="clear" w:color="auto" w:fill="FFFFFF"/>
        </w:rPr>
      </w:pPr>
      <w:r w:rsidRPr="003A3020">
        <w:rPr>
          <w:shd w:val="clear" w:color="auto" w:fill="FFFFFF"/>
        </w:rPr>
        <w:pict>
          <v:roundrect id="自选图形 3" o:spid="_x0000_s1027" style="position:absolute;left:0;text-align:left;margin-left:92.45pt;margin-top:12.3pt;width:265.45pt;height:122.5pt;z-index:2" arcsize="10923f">
            <v:textbox>
              <w:txbxContent>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被委托人身份证复印件正反面</w:t>
                  </w:r>
                </w:p>
                <w:p w:rsidR="00FF64D4" w:rsidRDefault="00FF64D4" w:rsidP="00FF64D4"/>
              </w:txbxContent>
            </v:textbox>
          </v:roundrect>
        </w:pict>
      </w:r>
      <w:r w:rsidR="00FF64D4">
        <w:rPr>
          <w:rFonts w:ascii="宋体" w:hAnsi="宋体" w:cs="宋体" w:hint="eastAsia"/>
          <w:color w:val="000000"/>
          <w:kern w:val="0"/>
          <w:sz w:val="28"/>
          <w:szCs w:val="28"/>
          <w:shd w:val="clear" w:color="auto" w:fill="FFFFFF"/>
        </w:rPr>
        <w:t>                 </w:t>
      </w:r>
    </w:p>
    <w:p w:rsidR="00FF64D4" w:rsidRDefault="00FF64D4" w:rsidP="00FF64D4">
      <w:pPr>
        <w:widowControl/>
        <w:shd w:val="clear" w:color="auto" w:fill="FFFFFF"/>
        <w:jc w:val="center"/>
        <w:rPr>
          <w:rFonts w:ascii="宋体" w:hAnsi="宋体" w:cs="宋体"/>
          <w:color w:val="000000"/>
          <w:kern w:val="0"/>
          <w:sz w:val="28"/>
          <w:szCs w:val="28"/>
          <w:shd w:val="clear" w:color="auto" w:fill="FFFFFF"/>
        </w:rPr>
      </w:pPr>
    </w:p>
    <w:p w:rsidR="00FF64D4" w:rsidRDefault="00FF64D4" w:rsidP="00FF64D4">
      <w:pPr>
        <w:widowControl/>
        <w:shd w:val="clear" w:color="auto" w:fill="FFFFFF"/>
        <w:jc w:val="center"/>
        <w:rPr>
          <w:rFonts w:ascii="宋体" w:hAnsi="宋体" w:cs="宋体"/>
          <w:color w:val="000000"/>
          <w:kern w:val="0"/>
          <w:szCs w:val="21"/>
          <w:shd w:val="clear" w:color="auto" w:fill="FFFFFF"/>
        </w:rPr>
      </w:pPr>
      <w:r>
        <w:rPr>
          <w:rFonts w:ascii="宋体" w:hAnsi="宋体" w:cs="宋体" w:hint="eastAsia"/>
          <w:color w:val="000000"/>
          <w:kern w:val="0"/>
          <w:sz w:val="28"/>
          <w:szCs w:val="28"/>
          <w:shd w:val="clear" w:color="auto" w:fill="FFFFFF"/>
        </w:rPr>
        <w:t xml:space="preserve">            </w:t>
      </w:r>
      <w:r>
        <w:rPr>
          <w:rFonts w:ascii="宋体" w:hAnsi="宋体" w:cs="宋体" w:hint="eastAsia"/>
          <w:color w:val="000000"/>
          <w:kern w:val="0"/>
          <w:sz w:val="28"/>
          <w:shd w:val="clear" w:color="auto" w:fill="FFFFFF"/>
        </w:rPr>
        <w:t> </w:t>
      </w:r>
      <w:r>
        <w:rPr>
          <w:rFonts w:ascii="宋体" w:hAnsi="宋体" w:cs="宋体" w:hint="eastAsia"/>
          <w:color w:val="000000"/>
          <w:kern w:val="0"/>
          <w:sz w:val="28"/>
          <w:szCs w:val="28"/>
          <w:shd w:val="clear" w:color="auto" w:fill="FFFFFF"/>
        </w:rPr>
        <w:t>日   </w:t>
      </w:r>
      <w:r>
        <w:rPr>
          <w:rFonts w:ascii="宋体" w:hAnsi="宋体" w:cs="宋体" w:hint="eastAsia"/>
          <w:color w:val="000000"/>
          <w:kern w:val="0"/>
          <w:sz w:val="28"/>
          <w:shd w:val="clear" w:color="auto" w:fill="FFFFFF"/>
        </w:rPr>
        <w:t> </w:t>
      </w:r>
      <w:r>
        <w:rPr>
          <w:rFonts w:ascii="宋体" w:hAnsi="宋体" w:cs="宋体" w:hint="eastAsia"/>
          <w:color w:val="000000"/>
          <w:kern w:val="0"/>
          <w:sz w:val="28"/>
          <w:szCs w:val="28"/>
          <w:shd w:val="clear" w:color="auto" w:fill="FFFFFF"/>
        </w:rPr>
        <w:t>期：</w:t>
      </w:r>
    </w:p>
    <w:p w:rsidR="00FF64D4" w:rsidRDefault="00FF64D4" w:rsidP="00FF64D4">
      <w:pPr>
        <w:widowControl/>
        <w:shd w:val="clear" w:color="auto" w:fill="FFFFFF"/>
        <w:ind w:left="-420"/>
        <w:rPr>
          <w:rFonts w:ascii="宋体" w:hAnsi="宋体" w:cs="宋体"/>
          <w:b/>
          <w:color w:val="000000"/>
          <w:kern w:val="0"/>
          <w:sz w:val="32"/>
          <w:szCs w:val="32"/>
          <w:shd w:val="clear" w:color="auto" w:fill="FFFFFF"/>
        </w:rPr>
      </w:pPr>
    </w:p>
    <w:p w:rsidR="00FF64D4" w:rsidRDefault="00FF64D4" w:rsidP="00FF64D4">
      <w:pPr>
        <w:rPr>
          <w:rFonts w:ascii="宋体" w:hAnsi="宋体" w:cs="宋体"/>
          <w:sz w:val="28"/>
          <w:szCs w:val="28"/>
        </w:rPr>
      </w:pPr>
    </w:p>
    <w:p w:rsidR="00FF64D4" w:rsidRDefault="00FF64D4" w:rsidP="00FF64D4">
      <w:pPr>
        <w:rPr>
          <w:rFonts w:ascii="宋体" w:hAnsi="宋体" w:cs="宋体"/>
          <w:b/>
          <w:sz w:val="28"/>
          <w:szCs w:val="28"/>
        </w:rPr>
      </w:pPr>
    </w:p>
    <w:p w:rsidR="002C6145" w:rsidRDefault="002C6145" w:rsidP="00FF64D4">
      <w:pPr>
        <w:rPr>
          <w:rFonts w:ascii="宋体" w:hAnsi="宋体" w:cs="宋体"/>
          <w:b/>
          <w:sz w:val="28"/>
          <w:szCs w:val="28"/>
        </w:rPr>
      </w:pPr>
    </w:p>
    <w:p w:rsidR="00FF64D4" w:rsidRDefault="00FF64D4" w:rsidP="00FF64D4">
      <w:pPr>
        <w:rPr>
          <w:rFonts w:ascii="宋体" w:hAnsi="宋体" w:cs="宋体"/>
          <w:b/>
          <w:sz w:val="28"/>
          <w:szCs w:val="28"/>
        </w:rPr>
      </w:pPr>
      <w:r>
        <w:rPr>
          <w:rFonts w:ascii="宋体" w:hAnsi="宋体" w:cs="宋体" w:hint="eastAsia"/>
          <w:b/>
          <w:sz w:val="28"/>
          <w:szCs w:val="28"/>
        </w:rPr>
        <w:lastRenderedPageBreak/>
        <w:t>附件三</w:t>
      </w:r>
    </w:p>
    <w:p w:rsidR="00FF64D4" w:rsidRDefault="00FF64D4" w:rsidP="00FF64D4">
      <w:pPr>
        <w:widowControl/>
        <w:shd w:val="clear" w:color="auto" w:fill="FFFFFF"/>
        <w:jc w:val="center"/>
        <w:rPr>
          <w:rFonts w:ascii="宋体" w:hAnsi="宋体" w:cs="宋体"/>
          <w:color w:val="000000"/>
          <w:kern w:val="0"/>
          <w:sz w:val="32"/>
          <w:szCs w:val="32"/>
          <w:shd w:val="clear" w:color="auto" w:fill="FFFFFF"/>
        </w:rPr>
      </w:pPr>
      <w:r>
        <w:rPr>
          <w:rFonts w:ascii="宋体" w:hAnsi="宋体" w:cs="宋体" w:hint="eastAsia"/>
          <w:color w:val="000000"/>
          <w:kern w:val="0"/>
          <w:sz w:val="32"/>
          <w:szCs w:val="32"/>
          <w:shd w:val="clear" w:color="auto" w:fill="FFFFFF"/>
        </w:rPr>
        <w:t>法定代表人资格证明书</w:t>
      </w:r>
    </w:p>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致：</w:t>
      </w:r>
      <w:r>
        <w:rPr>
          <w:rFonts w:ascii="宋体" w:hAnsi="宋体" w:cs="宋体" w:hint="eastAsia"/>
          <w:color w:val="000000"/>
          <w:kern w:val="0"/>
          <w:sz w:val="28"/>
          <w:szCs w:val="28"/>
          <w:u w:val="single"/>
          <w:shd w:val="clear" w:color="auto" w:fill="FFFFFF"/>
        </w:rPr>
        <w:t>广东省湛江汽车运输集团有限公司</w:t>
      </w:r>
    </w:p>
    <w:p w:rsidR="00FF64D4" w:rsidRDefault="00FF64D4" w:rsidP="00FF64D4">
      <w:pPr>
        <w:widowControl/>
        <w:shd w:val="clear" w:color="auto" w:fill="FFFFFF"/>
        <w:spacing w:line="450" w:lineRule="atLeast"/>
        <w:ind w:firstLineChars="200" w:firstLine="560"/>
        <w:rPr>
          <w:rFonts w:ascii="宋体" w:hAnsi="宋体" w:cs="宋体"/>
          <w:color w:val="000000"/>
          <w:kern w:val="0"/>
          <w:sz w:val="28"/>
          <w:szCs w:val="28"/>
          <w:shd w:val="clear" w:color="auto" w:fill="FFFFFF"/>
        </w:rPr>
      </w:pPr>
      <w:r>
        <w:rPr>
          <w:rFonts w:ascii="宋体" w:hAnsi="宋体" w:cs="宋体" w:hint="eastAsia"/>
          <w:color w:val="000000"/>
          <w:kern w:val="0"/>
          <w:sz w:val="28"/>
          <w:szCs w:val="28"/>
          <w:u w:val="single"/>
          <w:shd w:val="clear" w:color="auto" w:fill="FFFFFF"/>
        </w:rPr>
        <w:t>___________</w:t>
      </w:r>
      <w:r>
        <w:rPr>
          <w:rFonts w:ascii="宋体" w:hAnsi="宋体" w:cs="宋体" w:hint="eastAsia"/>
          <w:color w:val="000000"/>
          <w:kern w:val="0"/>
          <w:sz w:val="28"/>
          <w:szCs w:val="28"/>
          <w:shd w:val="clear" w:color="auto" w:fill="FFFFFF"/>
        </w:rPr>
        <w:t>同志，现任我单位</w:t>
      </w:r>
      <w:r>
        <w:rPr>
          <w:rFonts w:ascii="宋体" w:hAnsi="宋体" w:cs="宋体" w:hint="eastAsia"/>
          <w:color w:val="000000"/>
          <w:kern w:val="0"/>
          <w:sz w:val="28"/>
          <w:szCs w:val="28"/>
          <w:u w:val="single"/>
          <w:shd w:val="clear" w:color="auto" w:fill="FFFFFF"/>
        </w:rPr>
        <w:t>___________</w:t>
      </w:r>
      <w:r>
        <w:rPr>
          <w:rFonts w:ascii="宋体" w:hAnsi="宋体" w:cs="宋体" w:hint="eastAsia"/>
          <w:color w:val="000000"/>
          <w:kern w:val="0"/>
          <w:sz w:val="28"/>
          <w:szCs w:val="28"/>
          <w:shd w:val="clear" w:color="auto" w:fill="FFFFFF"/>
        </w:rPr>
        <w:t>职务，为我单位法定代表人，特此证明。</w:t>
      </w:r>
    </w:p>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 xml:space="preserve">单位：                  (盖章) 签发日期：     年   月   日 </w:t>
      </w:r>
    </w:p>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代表人性别：                    年龄：       岁</w:t>
      </w:r>
    </w:p>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身份证号：                      联系电话：</w:t>
      </w:r>
    </w:p>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营业执照号码：                  经济性质：</w:t>
      </w:r>
    </w:p>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主营（产）:</w:t>
      </w:r>
    </w:p>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兼营（产）：</w:t>
      </w:r>
    </w:p>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进口物品经营许可证号码：</w:t>
      </w:r>
    </w:p>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主营:</w:t>
      </w:r>
    </w:p>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兼营：</w:t>
      </w:r>
    </w:p>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说明：1、法定代表人为企业事业单位、国家机关、社会团体的主要行政负责人。</w:t>
      </w:r>
    </w:p>
    <w:p w:rsidR="00FF64D4" w:rsidRDefault="00FF64D4" w:rsidP="00FF64D4">
      <w:pPr>
        <w:widowControl/>
        <w:shd w:val="clear" w:color="auto" w:fill="FFFFFF"/>
        <w:spacing w:line="450" w:lineRule="atLeast"/>
        <w:ind w:firstLineChars="300" w:firstLine="840"/>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2、内容必须真实、清楚、不得涂改、转让、买卖。</w:t>
      </w:r>
    </w:p>
    <w:p w:rsidR="00FF64D4" w:rsidRDefault="00FF64D4" w:rsidP="00FF64D4">
      <w:pPr>
        <w:widowControl/>
        <w:shd w:val="clear" w:color="auto" w:fill="FFFFFF"/>
        <w:spacing w:line="450" w:lineRule="atLeast"/>
        <w:ind w:firstLineChars="300" w:firstLine="840"/>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3、此证明作为提交给询价方的必要附件。</w:t>
      </w:r>
    </w:p>
    <w:p w:rsidR="00FF64D4" w:rsidRDefault="003A3020" w:rsidP="00FF64D4">
      <w:pPr>
        <w:widowControl/>
        <w:shd w:val="clear" w:color="auto" w:fill="FFFFFF"/>
        <w:spacing w:line="450" w:lineRule="atLeast"/>
        <w:rPr>
          <w:rFonts w:ascii="宋体" w:hAnsi="宋体" w:cs="宋体"/>
          <w:color w:val="000000"/>
          <w:kern w:val="0"/>
          <w:sz w:val="28"/>
          <w:szCs w:val="28"/>
          <w:shd w:val="clear" w:color="auto" w:fill="FFFFFF"/>
        </w:rPr>
      </w:pPr>
      <w:r w:rsidRPr="003A3020">
        <w:rPr>
          <w:shd w:val="clear" w:color="auto" w:fill="FFFFFF"/>
        </w:rPr>
        <w:pict>
          <v:roundrect id="自选图形 2" o:spid="_x0000_s1026" style="position:absolute;left:0;text-align:left;margin-left:108.5pt;margin-top:17.7pt;width:265.45pt;height:122.5pt;z-index:1" arcsize="10923f">
            <v:textbox>
              <w:txbxContent>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法定代表人身份证复印件正反面</w:t>
                  </w:r>
                </w:p>
                <w:p w:rsidR="00FF64D4" w:rsidRDefault="00FF64D4" w:rsidP="00FF64D4"/>
              </w:txbxContent>
            </v:textbox>
          </v:roundrect>
        </w:pict>
      </w:r>
    </w:p>
    <w:p w:rsidR="00FF64D4" w:rsidRDefault="00FF64D4" w:rsidP="00FF64D4">
      <w:pPr>
        <w:widowControl/>
        <w:shd w:val="clear" w:color="auto" w:fill="FFFFFF"/>
        <w:spacing w:line="450" w:lineRule="atLeast"/>
        <w:rPr>
          <w:rFonts w:ascii="宋体" w:hAnsi="宋体" w:cs="宋体"/>
          <w:color w:val="000000"/>
          <w:kern w:val="0"/>
          <w:szCs w:val="21"/>
          <w:shd w:val="clear" w:color="auto" w:fill="FFFFFF"/>
        </w:rPr>
      </w:pPr>
    </w:p>
    <w:p w:rsidR="00FF64D4" w:rsidRDefault="00FF64D4" w:rsidP="00FF64D4">
      <w:pPr>
        <w:widowControl/>
        <w:shd w:val="clear" w:color="auto" w:fill="FFFFFF"/>
        <w:spacing w:line="450" w:lineRule="atLeast"/>
        <w:rPr>
          <w:rFonts w:ascii="宋体" w:hAnsi="宋体" w:cs="宋体"/>
          <w:color w:val="000000"/>
          <w:kern w:val="0"/>
          <w:szCs w:val="21"/>
          <w:shd w:val="clear" w:color="auto" w:fill="FFFFFF"/>
        </w:rPr>
      </w:pPr>
    </w:p>
    <w:p w:rsidR="00FF64D4" w:rsidRDefault="00FF64D4" w:rsidP="00FF64D4">
      <w:pPr>
        <w:rPr>
          <w:rFonts w:ascii="宋体" w:hAnsi="宋体"/>
          <w:sz w:val="28"/>
          <w:szCs w:val="28"/>
        </w:rPr>
      </w:pPr>
    </w:p>
    <w:p w:rsidR="00FF64D4" w:rsidRDefault="00FF64D4"/>
    <w:sectPr w:rsidR="00FF64D4" w:rsidSect="00E82D05">
      <w:headerReference w:type="default" r:id="rId8"/>
      <w:footerReference w:type="even" r:id="rId9"/>
      <w:footerReference w:type="default" r:id="rId10"/>
      <w:pgSz w:w="11907" w:h="16839"/>
      <w:pgMar w:top="1178" w:right="851" w:bottom="312" w:left="126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0880" w:rsidRDefault="00010880">
      <w:r>
        <w:separator/>
      </w:r>
    </w:p>
  </w:endnote>
  <w:endnote w:type="continuationSeparator" w:id="1">
    <w:p w:rsidR="00010880" w:rsidRDefault="000108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50E" w:rsidRDefault="003A3020">
    <w:pPr>
      <w:pStyle w:val="a4"/>
      <w:framePr w:wrap="around" w:vAnchor="text" w:hAnchor="margin" w:xAlign="center" w:y="1"/>
      <w:rPr>
        <w:rStyle w:val="a3"/>
      </w:rPr>
    </w:pPr>
    <w:r>
      <w:fldChar w:fldCharType="begin"/>
    </w:r>
    <w:r w:rsidR="00D7350E">
      <w:rPr>
        <w:rStyle w:val="a3"/>
      </w:rPr>
      <w:instrText xml:space="preserve">PAGE  </w:instrText>
    </w:r>
    <w:r>
      <w:fldChar w:fldCharType="end"/>
    </w:r>
  </w:p>
  <w:p w:rsidR="00D7350E" w:rsidRDefault="00D7350E">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50E" w:rsidRDefault="00D7350E">
    <w:pPr>
      <w:pStyle w:val="a4"/>
      <w:jc w:val="center"/>
    </w:pPr>
    <w:r>
      <w:rPr>
        <w:lang w:val="zh-CN"/>
      </w:rPr>
      <w:t xml:space="preserve"> </w:t>
    </w:r>
    <w:r w:rsidR="003A3020">
      <w:rPr>
        <w:b/>
        <w:bCs/>
        <w:sz w:val="24"/>
        <w:szCs w:val="24"/>
      </w:rPr>
      <w:fldChar w:fldCharType="begin"/>
    </w:r>
    <w:r>
      <w:rPr>
        <w:b/>
        <w:bCs/>
      </w:rPr>
      <w:instrText>PAGE</w:instrText>
    </w:r>
    <w:r w:rsidR="003A3020">
      <w:rPr>
        <w:b/>
        <w:bCs/>
        <w:sz w:val="24"/>
        <w:szCs w:val="24"/>
      </w:rPr>
      <w:fldChar w:fldCharType="separate"/>
    </w:r>
    <w:r w:rsidR="001A42CF">
      <w:rPr>
        <w:b/>
        <w:bCs/>
        <w:noProof/>
      </w:rPr>
      <w:t>1</w:t>
    </w:r>
    <w:r w:rsidR="003A3020">
      <w:rPr>
        <w:b/>
        <w:bCs/>
        <w:sz w:val="24"/>
        <w:szCs w:val="24"/>
      </w:rPr>
      <w:fldChar w:fldCharType="end"/>
    </w:r>
    <w:r>
      <w:rPr>
        <w:lang w:val="zh-CN"/>
      </w:rPr>
      <w:t xml:space="preserve"> / </w:t>
    </w:r>
    <w:r w:rsidR="003A3020">
      <w:rPr>
        <w:b/>
        <w:bCs/>
        <w:sz w:val="24"/>
        <w:szCs w:val="24"/>
      </w:rPr>
      <w:fldChar w:fldCharType="begin"/>
    </w:r>
    <w:r>
      <w:rPr>
        <w:b/>
        <w:bCs/>
      </w:rPr>
      <w:instrText>NUMPAGES</w:instrText>
    </w:r>
    <w:r w:rsidR="003A3020">
      <w:rPr>
        <w:b/>
        <w:bCs/>
        <w:sz w:val="24"/>
        <w:szCs w:val="24"/>
      </w:rPr>
      <w:fldChar w:fldCharType="separate"/>
    </w:r>
    <w:r w:rsidR="001A42CF">
      <w:rPr>
        <w:b/>
        <w:bCs/>
        <w:noProof/>
      </w:rPr>
      <w:t>7</w:t>
    </w:r>
    <w:r w:rsidR="003A3020">
      <w:rPr>
        <w:b/>
        <w:bCs/>
        <w:sz w:val="24"/>
        <w:szCs w:val="24"/>
      </w:rPr>
      <w:fldChar w:fldCharType="end"/>
    </w:r>
  </w:p>
  <w:p w:rsidR="00D7350E" w:rsidRDefault="00D7350E">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0880" w:rsidRDefault="00010880">
      <w:r>
        <w:separator/>
      </w:r>
    </w:p>
  </w:footnote>
  <w:footnote w:type="continuationSeparator" w:id="1">
    <w:p w:rsidR="00010880" w:rsidRDefault="000108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50E" w:rsidRDefault="00440E24">
    <w:pPr>
      <w:pStyle w:val="a5"/>
      <w:jc w:val="both"/>
    </w:pPr>
    <w:r>
      <w:rPr>
        <w:rFonts w:hint="eastAsia"/>
        <w:szCs w:val="21"/>
      </w:rPr>
      <w:t>广东省湛江汽车运输集团有限公司</w:t>
    </w:r>
    <w:r w:rsidR="00D7350E">
      <w:rPr>
        <w:rFonts w:hint="eastAsia"/>
        <w:szCs w:val="21"/>
      </w:rPr>
      <w:t>设备</w:t>
    </w:r>
    <w:r w:rsidR="00D7350E">
      <w:rPr>
        <w:rFonts w:hint="eastAsia"/>
      </w:rPr>
      <w:t>采购</w:t>
    </w:r>
    <w:r w:rsidR="00D7350E">
      <w:rPr>
        <w:rFonts w:hint="eastAsia"/>
      </w:rPr>
      <w:t xml:space="preserve">                                   </w:t>
    </w:r>
    <w:r w:rsidR="00D7350E">
      <w:rPr>
        <w:rFonts w:hint="eastAsia"/>
      </w:rPr>
      <w:t>采购编号：</w:t>
    </w:r>
    <w:r w:rsidR="00D7350E">
      <w:rPr>
        <w:rFonts w:hint="eastAsia"/>
      </w:rPr>
      <w:t>ZQY</w:t>
    </w:r>
    <w:r w:rsidR="00160A64">
      <w:rPr>
        <w:rFonts w:hint="eastAsia"/>
      </w:rPr>
      <w:t>-</w:t>
    </w:r>
    <w:r>
      <w:rPr>
        <w:rFonts w:hint="eastAsia"/>
      </w:rPr>
      <w:t>LZ</w:t>
    </w:r>
    <w:r w:rsidR="003419B0">
      <w:rPr>
        <w:rFonts w:hint="eastAsia"/>
      </w:rPr>
      <w:t xml:space="preserve"> </w:t>
    </w:r>
    <w:r w:rsidR="006853F9">
      <w:rPr>
        <w:rFonts w:hint="eastAsia"/>
      </w:rPr>
      <w:t>-20200</w:t>
    </w:r>
    <w:r>
      <w:rPr>
        <w:rFonts w:hint="eastAsia"/>
      </w:rPr>
      <w:t>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5F319B"/>
    <w:multiLevelType w:val="hybridMultilevel"/>
    <w:tmpl w:val="0FCC563C"/>
    <w:lvl w:ilvl="0" w:tplc="BFF815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747CA09"/>
    <w:multiLevelType w:val="singleLevel"/>
    <w:tmpl w:val="5747CA09"/>
    <w:lvl w:ilvl="0">
      <w:start w:val="2"/>
      <w:numFmt w:val="decimal"/>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420"/>
  <w:drawingGridVerticalSpacing w:val="156"/>
  <w:displayHorizontalDrawingGridEvery w:val="0"/>
  <w:displayVerticalDrawingGridEvery w:val="2"/>
  <w:characterSpacingControl w:val="compressPunctuation"/>
  <w:hdrShapeDefaults>
    <o:shapedefaults v:ext="edit" spidmax="2457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F64D4"/>
    <w:rsid w:val="00010880"/>
    <w:rsid w:val="0006217B"/>
    <w:rsid w:val="000C01F0"/>
    <w:rsid w:val="001169AF"/>
    <w:rsid w:val="00160A64"/>
    <w:rsid w:val="001708C1"/>
    <w:rsid w:val="001A42CF"/>
    <w:rsid w:val="001E182E"/>
    <w:rsid w:val="001F37F3"/>
    <w:rsid w:val="001F46AA"/>
    <w:rsid w:val="002C6145"/>
    <w:rsid w:val="00306B7E"/>
    <w:rsid w:val="003419B0"/>
    <w:rsid w:val="0038756E"/>
    <w:rsid w:val="003A3020"/>
    <w:rsid w:val="003A4536"/>
    <w:rsid w:val="003E09ED"/>
    <w:rsid w:val="00401A57"/>
    <w:rsid w:val="00440E24"/>
    <w:rsid w:val="00463BB7"/>
    <w:rsid w:val="00473AAD"/>
    <w:rsid w:val="004E6EE5"/>
    <w:rsid w:val="00505122"/>
    <w:rsid w:val="0055409E"/>
    <w:rsid w:val="00631DB6"/>
    <w:rsid w:val="006853F9"/>
    <w:rsid w:val="006D5F5E"/>
    <w:rsid w:val="00740458"/>
    <w:rsid w:val="007C049C"/>
    <w:rsid w:val="007D14B5"/>
    <w:rsid w:val="007F7B9A"/>
    <w:rsid w:val="00807777"/>
    <w:rsid w:val="00820DDA"/>
    <w:rsid w:val="0083316A"/>
    <w:rsid w:val="008D22E7"/>
    <w:rsid w:val="008E22E9"/>
    <w:rsid w:val="00936CD8"/>
    <w:rsid w:val="00971951"/>
    <w:rsid w:val="009A7775"/>
    <w:rsid w:val="00A02F5F"/>
    <w:rsid w:val="00A10E8F"/>
    <w:rsid w:val="00A251CB"/>
    <w:rsid w:val="00A41B30"/>
    <w:rsid w:val="00A76118"/>
    <w:rsid w:val="00A90D5E"/>
    <w:rsid w:val="00AD04AF"/>
    <w:rsid w:val="00AF679D"/>
    <w:rsid w:val="00B33687"/>
    <w:rsid w:val="00BF1054"/>
    <w:rsid w:val="00C200A8"/>
    <w:rsid w:val="00C26288"/>
    <w:rsid w:val="00C5060E"/>
    <w:rsid w:val="00C60921"/>
    <w:rsid w:val="00CB2F77"/>
    <w:rsid w:val="00CC1A3E"/>
    <w:rsid w:val="00D7350E"/>
    <w:rsid w:val="00DB77B9"/>
    <w:rsid w:val="00DC6951"/>
    <w:rsid w:val="00DD1BFE"/>
    <w:rsid w:val="00DD6AE3"/>
    <w:rsid w:val="00E03D76"/>
    <w:rsid w:val="00E3005D"/>
    <w:rsid w:val="00E67DA2"/>
    <w:rsid w:val="00E82D05"/>
    <w:rsid w:val="00E93AEE"/>
    <w:rsid w:val="00EC6364"/>
    <w:rsid w:val="00EC6FF0"/>
    <w:rsid w:val="00EF5E8A"/>
    <w:rsid w:val="00F34C88"/>
    <w:rsid w:val="00F820E6"/>
    <w:rsid w:val="00FA5425"/>
    <w:rsid w:val="00FF14C1"/>
    <w:rsid w:val="00FF64D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F64D4"/>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FF64D4"/>
  </w:style>
  <w:style w:type="character" w:customStyle="1" w:styleId="Char">
    <w:name w:val="页脚 Char"/>
    <w:link w:val="a4"/>
    <w:rsid w:val="00FF64D4"/>
    <w:rPr>
      <w:kern w:val="2"/>
      <w:sz w:val="18"/>
      <w:szCs w:val="18"/>
      <w:lang w:bidi="ar-SA"/>
    </w:rPr>
  </w:style>
  <w:style w:type="paragraph" w:styleId="a5">
    <w:name w:val="header"/>
    <w:basedOn w:val="a"/>
    <w:rsid w:val="00FF64D4"/>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
    <w:rsid w:val="00FF64D4"/>
    <w:pPr>
      <w:tabs>
        <w:tab w:val="center" w:pos="4153"/>
        <w:tab w:val="right" w:pos="8306"/>
      </w:tabs>
      <w:snapToGrid w:val="0"/>
      <w:jc w:val="left"/>
    </w:pPr>
    <w:rPr>
      <w:sz w:val="18"/>
      <w:szCs w:val="18"/>
      <w:lang/>
    </w:rPr>
  </w:style>
  <w:style w:type="table" w:styleId="a6">
    <w:name w:val="Table Grid"/>
    <w:basedOn w:val="a1"/>
    <w:uiPriority w:val="59"/>
    <w:rsid w:val="00FF64D4"/>
    <w:pPr>
      <w:widowControl w:val="0"/>
      <w:jc w:val="both"/>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C5060E"/>
    <w:pPr>
      <w:autoSpaceDE w:val="0"/>
      <w:autoSpaceDN w:val="0"/>
      <w:adjustRightInd w:val="0"/>
      <w:ind w:firstLineChars="200" w:firstLine="420"/>
      <w:jc w:val="left"/>
    </w:pPr>
    <w:rPr>
      <w:kern w:val="0"/>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8DB48C-130A-4ABB-82E8-DC559A8DA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7</Pages>
  <Words>640</Words>
  <Characters>3652</Characters>
  <Application>Microsoft Office Word</Application>
  <DocSecurity>0</DocSecurity>
  <Lines>30</Lines>
  <Paragraphs>8</Paragraphs>
  <ScaleCrop>false</ScaleCrop>
  <Company>PC</Company>
  <LinksUpToDate>false</LinksUpToDate>
  <CharactersWithSpaces>4284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广东省湛江汽车运输集团有限公司空调设备采购询价函</dc:title>
  <dc:creator>lxl</dc:creator>
  <cp:lastModifiedBy>湛汽集团办事员</cp:lastModifiedBy>
  <cp:revision>12</cp:revision>
  <cp:lastPrinted>2018-05-30T08:21:00Z</cp:lastPrinted>
  <dcterms:created xsi:type="dcterms:W3CDTF">2020-08-06T10:19:00Z</dcterms:created>
  <dcterms:modified xsi:type="dcterms:W3CDTF">2020-09-22T03:02:00Z</dcterms:modified>
</cp:coreProperties>
</file>