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4D4" w:rsidRDefault="00FF64D4" w:rsidP="00FF64D4">
      <w:pPr>
        <w:spacing w:line="400" w:lineRule="exact"/>
        <w:rPr>
          <w:rFonts w:ascii="宋体" w:hAnsi="宋体"/>
          <w:b/>
          <w:sz w:val="28"/>
          <w:szCs w:val="28"/>
        </w:rPr>
      </w:pPr>
      <w:r>
        <w:rPr>
          <w:rFonts w:ascii="宋体" w:hAnsi="宋体" w:hint="eastAsia"/>
          <w:b/>
          <w:sz w:val="28"/>
          <w:szCs w:val="28"/>
        </w:rPr>
        <w:t>广东省湛江汽车运输集团有限公司</w:t>
      </w:r>
      <w:r w:rsidR="003419B0">
        <w:rPr>
          <w:rFonts w:ascii="宋体" w:hAnsi="宋体" w:hint="eastAsia"/>
          <w:b/>
          <w:sz w:val="28"/>
          <w:szCs w:val="28"/>
        </w:rPr>
        <w:t>信息</w:t>
      </w:r>
      <w:r w:rsidR="00807777">
        <w:rPr>
          <w:rFonts w:ascii="宋体" w:hAnsi="宋体" w:hint="eastAsia"/>
          <w:b/>
          <w:sz w:val="28"/>
          <w:szCs w:val="28"/>
        </w:rPr>
        <w:t>设备采购询价文件</w:t>
      </w:r>
    </w:p>
    <w:p w:rsidR="00FF64D4" w:rsidRDefault="00FF64D4" w:rsidP="00FF64D4">
      <w:pPr>
        <w:spacing w:line="400" w:lineRule="exact"/>
        <w:rPr>
          <w:rFonts w:ascii="宋体" w:hAnsi="宋体"/>
          <w:sz w:val="28"/>
          <w:szCs w:val="28"/>
        </w:rPr>
      </w:pPr>
      <w:r>
        <w:rPr>
          <w:rFonts w:ascii="宋体" w:hAnsi="宋体" w:hint="eastAsia"/>
          <w:sz w:val="28"/>
          <w:szCs w:val="28"/>
        </w:rPr>
        <w:t>采购编号：</w:t>
      </w:r>
      <w:r>
        <w:rPr>
          <w:rFonts w:ascii="宋体" w:hAnsi="宋体" w:hint="eastAsia"/>
          <w:b/>
          <w:bCs/>
          <w:color w:val="000000"/>
          <w:kern w:val="0"/>
          <w:sz w:val="32"/>
          <w:szCs w:val="32"/>
          <w:u w:val="single"/>
        </w:rPr>
        <w:t>ZQY-</w:t>
      </w:r>
      <w:r w:rsidR="003419B0">
        <w:rPr>
          <w:rFonts w:ascii="宋体" w:hAnsi="宋体" w:hint="eastAsia"/>
          <w:b/>
          <w:bCs/>
          <w:color w:val="000000"/>
          <w:kern w:val="0"/>
          <w:sz w:val="32"/>
          <w:szCs w:val="32"/>
          <w:u w:val="single"/>
        </w:rPr>
        <w:t>XX</w:t>
      </w:r>
      <w:r>
        <w:rPr>
          <w:rFonts w:ascii="宋体" w:hAnsi="宋体" w:hint="eastAsia"/>
          <w:b/>
          <w:bCs/>
          <w:color w:val="000000"/>
          <w:kern w:val="0"/>
          <w:sz w:val="32"/>
          <w:szCs w:val="32"/>
          <w:u w:val="single"/>
        </w:rPr>
        <w:t>-20</w:t>
      </w:r>
      <w:r w:rsidR="006853F9">
        <w:rPr>
          <w:rFonts w:ascii="宋体" w:hAnsi="宋体" w:hint="eastAsia"/>
          <w:b/>
          <w:bCs/>
          <w:color w:val="000000"/>
          <w:kern w:val="0"/>
          <w:sz w:val="32"/>
          <w:szCs w:val="32"/>
          <w:u w:val="single"/>
        </w:rPr>
        <w:t>2007</w:t>
      </w:r>
    </w:p>
    <w:p w:rsidR="00FF64D4" w:rsidRDefault="00401A57" w:rsidP="00FF64D4">
      <w:pPr>
        <w:spacing w:line="400" w:lineRule="exact"/>
        <w:rPr>
          <w:rFonts w:ascii="宋体" w:hAnsi="宋体"/>
          <w:sz w:val="28"/>
          <w:szCs w:val="28"/>
        </w:rPr>
      </w:pPr>
      <w:r>
        <w:rPr>
          <w:rFonts w:ascii="宋体" w:hAnsi="宋体" w:hint="eastAsia"/>
          <w:sz w:val="28"/>
          <w:szCs w:val="28"/>
        </w:rPr>
        <w:t>项目名称：</w:t>
      </w:r>
      <w:r w:rsidR="00C60921">
        <w:rPr>
          <w:rFonts w:ascii="宋体" w:hAnsi="宋体" w:hint="eastAsia"/>
          <w:sz w:val="28"/>
          <w:szCs w:val="28"/>
        </w:rPr>
        <w:t>湛汽集团徐闻新港客运站</w:t>
      </w:r>
      <w:r>
        <w:rPr>
          <w:rFonts w:ascii="宋体" w:hAnsi="宋体" w:hint="eastAsia"/>
          <w:sz w:val="28"/>
          <w:szCs w:val="28"/>
        </w:rPr>
        <w:t>信息</w:t>
      </w:r>
      <w:r w:rsidR="00FF64D4">
        <w:rPr>
          <w:rFonts w:ascii="宋体" w:hAnsi="宋体" w:hint="eastAsia"/>
          <w:sz w:val="28"/>
          <w:szCs w:val="28"/>
        </w:rPr>
        <w:t>设备采购。</w:t>
      </w:r>
    </w:p>
    <w:p w:rsidR="00FF64D4" w:rsidRDefault="00FF64D4" w:rsidP="00FF64D4">
      <w:pPr>
        <w:spacing w:line="400" w:lineRule="exact"/>
        <w:rPr>
          <w:rFonts w:ascii="宋体" w:hAnsi="宋体"/>
          <w:sz w:val="28"/>
          <w:szCs w:val="28"/>
        </w:rPr>
      </w:pPr>
      <w:r>
        <w:rPr>
          <w:rFonts w:ascii="宋体" w:hAnsi="宋体" w:hint="eastAsia"/>
          <w:sz w:val="28"/>
          <w:szCs w:val="28"/>
        </w:rPr>
        <w:t>项目内容：见下表</w:t>
      </w:r>
    </w:p>
    <w:p w:rsidR="00C5060E" w:rsidRDefault="00C5060E" w:rsidP="00FF64D4">
      <w:pPr>
        <w:spacing w:line="460" w:lineRule="exact"/>
        <w:rPr>
          <w:rFonts w:ascii="宋体" w:hAnsi="宋体"/>
          <w:b/>
          <w:sz w:val="28"/>
          <w:szCs w:val="28"/>
        </w:rPr>
      </w:pPr>
      <w:r>
        <w:rPr>
          <w:rFonts w:ascii="宋体" w:hAnsi="宋体" w:hint="eastAsia"/>
          <w:b/>
          <w:sz w:val="28"/>
          <w:szCs w:val="28"/>
        </w:rPr>
        <w:t xml:space="preserve">    </w:t>
      </w:r>
    </w:p>
    <w:tbl>
      <w:tblPr>
        <w:tblW w:w="9497" w:type="dxa"/>
        <w:jc w:val="center"/>
        <w:tblInd w:w="1008"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CellMar>
          <w:top w:w="15" w:type="dxa"/>
          <w:left w:w="15" w:type="dxa"/>
          <w:bottom w:w="15" w:type="dxa"/>
          <w:right w:w="15" w:type="dxa"/>
        </w:tblCellMar>
        <w:tblLook w:val="0000"/>
      </w:tblPr>
      <w:tblGrid>
        <w:gridCol w:w="557"/>
        <w:gridCol w:w="1279"/>
        <w:gridCol w:w="5245"/>
        <w:gridCol w:w="850"/>
        <w:gridCol w:w="851"/>
        <w:gridCol w:w="715"/>
      </w:tblGrid>
      <w:tr w:rsidR="00B33687" w:rsidRPr="00E14209" w:rsidTr="00A10E8F">
        <w:trPr>
          <w:trHeight w:val="431"/>
          <w:jc w:val="center"/>
        </w:trPr>
        <w:tc>
          <w:tcPr>
            <w:tcW w:w="557" w:type="dxa"/>
            <w:noWrap/>
            <w:vAlign w:val="center"/>
          </w:tcPr>
          <w:p w:rsidR="00B33687" w:rsidRPr="00E14209" w:rsidRDefault="00B33687" w:rsidP="00242A45">
            <w:pPr>
              <w:widowControl/>
              <w:jc w:val="center"/>
              <w:textAlignment w:val="center"/>
              <w:rPr>
                <w:rFonts w:ascii="宋体" w:hAnsi="宋体" w:cs="宋体"/>
                <w:b/>
                <w:szCs w:val="21"/>
              </w:rPr>
            </w:pPr>
            <w:r w:rsidRPr="00E14209">
              <w:rPr>
                <w:rFonts w:ascii="宋体" w:hAnsi="宋体" w:cs="宋体" w:hint="eastAsia"/>
                <w:b/>
                <w:szCs w:val="21"/>
              </w:rPr>
              <w:t>序号</w:t>
            </w:r>
          </w:p>
        </w:tc>
        <w:tc>
          <w:tcPr>
            <w:tcW w:w="1279" w:type="dxa"/>
            <w:noWrap/>
            <w:vAlign w:val="center"/>
          </w:tcPr>
          <w:p w:rsidR="00B33687" w:rsidRPr="00E14209" w:rsidRDefault="00B33687" w:rsidP="00242A45">
            <w:pPr>
              <w:widowControl/>
              <w:jc w:val="center"/>
              <w:textAlignment w:val="center"/>
              <w:rPr>
                <w:rFonts w:ascii="宋体" w:hAnsi="宋体" w:cs="宋体"/>
                <w:b/>
                <w:szCs w:val="21"/>
              </w:rPr>
            </w:pPr>
            <w:r w:rsidRPr="00E14209">
              <w:rPr>
                <w:rFonts w:ascii="宋体" w:hAnsi="宋体" w:cs="宋体" w:hint="eastAsia"/>
                <w:b/>
                <w:szCs w:val="21"/>
              </w:rPr>
              <w:t>类目</w:t>
            </w:r>
          </w:p>
        </w:tc>
        <w:tc>
          <w:tcPr>
            <w:tcW w:w="5245" w:type="dxa"/>
            <w:noWrap/>
            <w:vAlign w:val="center"/>
          </w:tcPr>
          <w:p w:rsidR="00B33687" w:rsidRPr="00E14209" w:rsidRDefault="00B33687" w:rsidP="00242A45">
            <w:pPr>
              <w:widowControl/>
              <w:jc w:val="center"/>
              <w:textAlignment w:val="center"/>
              <w:rPr>
                <w:rFonts w:ascii="宋体" w:hAnsi="宋体" w:cs="宋体"/>
                <w:b/>
                <w:szCs w:val="21"/>
              </w:rPr>
            </w:pPr>
            <w:r w:rsidRPr="00E14209">
              <w:rPr>
                <w:rFonts w:ascii="宋体" w:hAnsi="宋体" w:cs="宋体" w:hint="eastAsia"/>
                <w:b/>
                <w:szCs w:val="21"/>
              </w:rPr>
              <w:t>功能、配置参数及需求</w:t>
            </w:r>
          </w:p>
        </w:tc>
        <w:tc>
          <w:tcPr>
            <w:tcW w:w="850" w:type="dxa"/>
            <w:tcBorders>
              <w:right w:val="single" w:sz="4" w:space="0" w:color="auto"/>
            </w:tcBorders>
            <w:noWrap/>
            <w:vAlign w:val="center"/>
          </w:tcPr>
          <w:p w:rsidR="00B33687" w:rsidRPr="00E14209" w:rsidRDefault="00B33687" w:rsidP="00242A45">
            <w:pPr>
              <w:widowControl/>
              <w:jc w:val="center"/>
              <w:textAlignment w:val="center"/>
              <w:rPr>
                <w:rFonts w:ascii="宋体" w:hAnsi="宋体" w:cs="宋体"/>
                <w:b/>
                <w:szCs w:val="21"/>
              </w:rPr>
            </w:pPr>
            <w:r w:rsidRPr="00E14209">
              <w:rPr>
                <w:rFonts w:ascii="宋体" w:hAnsi="宋体" w:cs="宋体" w:hint="eastAsia"/>
                <w:b/>
                <w:szCs w:val="21"/>
              </w:rPr>
              <w:t>数量</w:t>
            </w:r>
          </w:p>
        </w:tc>
        <w:tc>
          <w:tcPr>
            <w:tcW w:w="851" w:type="dxa"/>
            <w:tcBorders>
              <w:right w:val="single" w:sz="4" w:space="0" w:color="auto"/>
            </w:tcBorders>
            <w:vAlign w:val="center"/>
          </w:tcPr>
          <w:p w:rsidR="00B33687" w:rsidRPr="00E14209" w:rsidRDefault="00B33687" w:rsidP="00B33687">
            <w:pPr>
              <w:widowControl/>
              <w:jc w:val="center"/>
              <w:textAlignment w:val="center"/>
              <w:rPr>
                <w:rFonts w:ascii="宋体" w:hAnsi="宋体" w:cs="宋体"/>
                <w:b/>
                <w:szCs w:val="21"/>
              </w:rPr>
            </w:pPr>
            <w:r w:rsidRPr="00B33687">
              <w:rPr>
                <w:rFonts w:ascii="宋体" w:hAnsi="宋体" w:cs="宋体" w:hint="eastAsia"/>
                <w:b/>
                <w:szCs w:val="21"/>
              </w:rPr>
              <w:t>单价（元）</w:t>
            </w:r>
          </w:p>
        </w:tc>
        <w:tc>
          <w:tcPr>
            <w:tcW w:w="715" w:type="dxa"/>
            <w:tcBorders>
              <w:left w:val="single" w:sz="4" w:space="0" w:color="auto"/>
            </w:tcBorders>
            <w:vAlign w:val="center"/>
          </w:tcPr>
          <w:p w:rsidR="00B33687" w:rsidRPr="00E14209" w:rsidRDefault="00B33687" w:rsidP="00C5060E">
            <w:pPr>
              <w:widowControl/>
              <w:jc w:val="center"/>
              <w:textAlignment w:val="center"/>
              <w:rPr>
                <w:rFonts w:ascii="宋体" w:hAnsi="宋体" w:cs="宋体"/>
                <w:b/>
                <w:szCs w:val="21"/>
              </w:rPr>
            </w:pPr>
            <w:r w:rsidRPr="00B33687">
              <w:rPr>
                <w:rFonts w:ascii="宋体" w:hAnsi="宋体" w:cs="宋体" w:hint="eastAsia"/>
                <w:b/>
                <w:szCs w:val="21"/>
              </w:rPr>
              <w:t>金额（元）</w:t>
            </w:r>
          </w:p>
        </w:tc>
      </w:tr>
      <w:tr w:rsidR="00B33687" w:rsidRPr="001B26F1" w:rsidTr="00A10E8F">
        <w:trPr>
          <w:trHeight w:val="922"/>
          <w:jc w:val="center"/>
        </w:trPr>
        <w:tc>
          <w:tcPr>
            <w:tcW w:w="557" w:type="dxa"/>
            <w:noWrap/>
            <w:vAlign w:val="center"/>
          </w:tcPr>
          <w:p w:rsidR="00B33687" w:rsidRPr="001B26F1" w:rsidRDefault="00B33687" w:rsidP="00242A45">
            <w:pPr>
              <w:widowControl/>
              <w:jc w:val="center"/>
              <w:textAlignment w:val="center"/>
              <w:rPr>
                <w:rFonts w:ascii="宋体" w:hAnsi="宋体" w:cs="宋体"/>
                <w:szCs w:val="21"/>
              </w:rPr>
            </w:pPr>
            <w:r>
              <w:rPr>
                <w:rFonts w:ascii="宋体" w:hAnsi="宋体" w:cs="宋体" w:hint="eastAsia"/>
                <w:szCs w:val="21"/>
              </w:rPr>
              <w:t>1</w:t>
            </w:r>
          </w:p>
        </w:tc>
        <w:tc>
          <w:tcPr>
            <w:tcW w:w="1279" w:type="dxa"/>
            <w:noWrap/>
            <w:vAlign w:val="center"/>
          </w:tcPr>
          <w:p w:rsidR="00B33687" w:rsidRDefault="00B33687" w:rsidP="00242A45">
            <w:pPr>
              <w:jc w:val="center"/>
              <w:textAlignment w:val="center"/>
              <w:rPr>
                <w:rFonts w:ascii="宋体" w:hAnsi="宋体" w:cs="宋体"/>
                <w:szCs w:val="21"/>
              </w:rPr>
            </w:pPr>
            <w:r>
              <w:rPr>
                <w:rFonts w:ascii="宋体" w:hAnsi="宋体" w:cs="宋体"/>
                <w:szCs w:val="21"/>
              </w:rPr>
              <w:t>路由器</w:t>
            </w:r>
          </w:p>
          <w:p w:rsidR="00B33687" w:rsidRPr="001B26F1" w:rsidRDefault="00B33687" w:rsidP="00242A45">
            <w:pPr>
              <w:jc w:val="center"/>
              <w:textAlignment w:val="center"/>
              <w:rPr>
                <w:rFonts w:ascii="宋体" w:hAnsi="宋体" w:cs="宋体"/>
                <w:szCs w:val="21"/>
              </w:rPr>
            </w:pPr>
            <w:r>
              <w:rPr>
                <w:rFonts w:ascii="宋体" w:hAnsi="宋体" w:cs="宋体" w:hint="eastAsia"/>
                <w:szCs w:val="21"/>
              </w:rPr>
              <w:t>（</w:t>
            </w:r>
            <w:r w:rsidRPr="00842EE5">
              <w:rPr>
                <w:rFonts w:ascii="宋体" w:hAnsi="宋体" w:cs="宋体" w:hint="eastAsia"/>
                <w:szCs w:val="21"/>
              </w:rPr>
              <w:t>华为AR1220C-S</w:t>
            </w:r>
            <w:r>
              <w:rPr>
                <w:rFonts w:ascii="宋体" w:hAnsi="宋体" w:cs="宋体" w:hint="eastAsia"/>
                <w:szCs w:val="21"/>
              </w:rPr>
              <w:t>）</w:t>
            </w:r>
          </w:p>
        </w:tc>
        <w:tc>
          <w:tcPr>
            <w:tcW w:w="5245" w:type="dxa"/>
            <w:noWrap/>
            <w:vAlign w:val="center"/>
          </w:tcPr>
          <w:p w:rsidR="00B33687" w:rsidRPr="00842EE5" w:rsidRDefault="00DD6AE3" w:rsidP="00DD6AE3">
            <w:pPr>
              <w:pStyle w:val="a7"/>
              <w:widowControl/>
              <w:ind w:firstLineChars="0" w:firstLine="0"/>
              <w:textAlignment w:val="center"/>
              <w:rPr>
                <w:rFonts w:ascii="宋体" w:hAnsi="宋体" w:cs="宋体"/>
                <w:sz w:val="21"/>
                <w:szCs w:val="21"/>
              </w:rPr>
            </w:pPr>
            <w:r>
              <w:rPr>
                <w:rFonts w:ascii="宋体" w:hAnsi="宋体" w:cs="宋体" w:hint="eastAsia"/>
                <w:sz w:val="21"/>
                <w:szCs w:val="21"/>
              </w:rPr>
              <w:t>1、</w:t>
            </w:r>
            <w:r w:rsidR="00B33687" w:rsidRPr="00842EE5">
              <w:rPr>
                <w:rFonts w:ascii="宋体" w:hAnsi="宋体" w:cs="宋体" w:hint="eastAsia"/>
                <w:sz w:val="21"/>
                <w:szCs w:val="21"/>
              </w:rPr>
              <w:t>DRAM内存 512MB，Flash内存512MB；</w:t>
            </w:r>
          </w:p>
          <w:p w:rsidR="00B33687" w:rsidRDefault="00B33687" w:rsidP="00DD6AE3">
            <w:pPr>
              <w:pStyle w:val="a7"/>
              <w:widowControl/>
              <w:ind w:firstLineChars="0" w:firstLine="0"/>
              <w:textAlignment w:val="center"/>
              <w:rPr>
                <w:rFonts w:ascii="宋体" w:hAnsi="宋体" w:cs="宋体"/>
                <w:sz w:val="21"/>
                <w:szCs w:val="21"/>
              </w:rPr>
            </w:pPr>
            <w:r>
              <w:rPr>
                <w:rFonts w:ascii="宋体" w:hAnsi="宋体" w:cs="宋体" w:hint="eastAsia"/>
                <w:sz w:val="21"/>
                <w:szCs w:val="21"/>
              </w:rPr>
              <w:t>转发性能：2Mpps;</w:t>
            </w:r>
          </w:p>
          <w:p w:rsidR="00B33687" w:rsidRDefault="00DD6AE3" w:rsidP="00DD6AE3">
            <w:pPr>
              <w:pStyle w:val="a7"/>
              <w:widowControl/>
              <w:ind w:firstLineChars="0" w:firstLine="0"/>
              <w:textAlignment w:val="center"/>
              <w:rPr>
                <w:rFonts w:ascii="宋体" w:hAnsi="宋体" w:cs="宋体"/>
                <w:sz w:val="21"/>
                <w:szCs w:val="21"/>
              </w:rPr>
            </w:pPr>
            <w:r>
              <w:rPr>
                <w:rFonts w:ascii="宋体" w:hAnsi="宋体" w:cs="宋体" w:hint="eastAsia"/>
                <w:sz w:val="21"/>
                <w:szCs w:val="21"/>
              </w:rPr>
              <w:t>2、</w:t>
            </w:r>
            <w:r w:rsidR="00B33687">
              <w:rPr>
                <w:rFonts w:ascii="宋体" w:hAnsi="宋体" w:cs="宋体" w:hint="eastAsia"/>
                <w:sz w:val="21"/>
                <w:szCs w:val="21"/>
              </w:rPr>
              <w:t>固定端口：4*GE+1*GE光，8*GE（支持切换为WAN口）；</w:t>
            </w:r>
          </w:p>
          <w:p w:rsidR="00B33687" w:rsidRDefault="00DD6AE3" w:rsidP="00DD6AE3">
            <w:pPr>
              <w:pStyle w:val="a7"/>
              <w:widowControl/>
              <w:ind w:firstLineChars="0" w:firstLine="0"/>
              <w:textAlignment w:val="center"/>
              <w:rPr>
                <w:rFonts w:ascii="宋体" w:hAnsi="宋体" w:cs="宋体"/>
                <w:sz w:val="21"/>
                <w:szCs w:val="21"/>
              </w:rPr>
            </w:pPr>
            <w:r>
              <w:rPr>
                <w:rFonts w:ascii="宋体" w:hAnsi="宋体" w:cs="宋体" w:hint="eastAsia"/>
                <w:sz w:val="21"/>
                <w:szCs w:val="21"/>
              </w:rPr>
              <w:t>3、</w:t>
            </w:r>
            <w:r w:rsidR="00B33687">
              <w:rPr>
                <w:rFonts w:ascii="宋体" w:hAnsi="宋体" w:cs="宋体" w:hint="eastAsia"/>
                <w:sz w:val="21"/>
                <w:szCs w:val="21"/>
              </w:rPr>
              <w:t>槽位2*SIC，规格390*220*44.5mm,可机挂；</w:t>
            </w:r>
          </w:p>
          <w:p w:rsidR="00B33687" w:rsidRPr="00842EE5" w:rsidRDefault="00DD6AE3" w:rsidP="00DD6AE3">
            <w:pPr>
              <w:pStyle w:val="a7"/>
              <w:widowControl/>
              <w:ind w:firstLineChars="0" w:firstLine="0"/>
              <w:textAlignment w:val="center"/>
              <w:rPr>
                <w:rFonts w:ascii="宋体" w:hAnsi="宋体" w:cs="宋体"/>
                <w:sz w:val="21"/>
                <w:szCs w:val="21"/>
              </w:rPr>
            </w:pPr>
            <w:r>
              <w:rPr>
                <w:rFonts w:ascii="宋体" w:hAnsi="宋体" w:cs="宋体" w:hint="eastAsia"/>
                <w:sz w:val="21"/>
                <w:szCs w:val="21"/>
              </w:rPr>
              <w:t>4、</w:t>
            </w:r>
            <w:r w:rsidR="00B33687">
              <w:rPr>
                <w:rFonts w:ascii="宋体" w:hAnsi="宋体" w:cs="宋体" w:hint="eastAsia"/>
                <w:sz w:val="21"/>
                <w:szCs w:val="21"/>
              </w:rPr>
              <w:t>整机</w:t>
            </w:r>
            <w:r w:rsidR="003E09ED">
              <w:rPr>
                <w:rFonts w:ascii="宋体" w:hAnsi="宋体" w:cs="宋体" w:hint="eastAsia"/>
                <w:sz w:val="21"/>
                <w:szCs w:val="21"/>
              </w:rPr>
              <w:t>原厂</w:t>
            </w:r>
            <w:r w:rsidR="00B33687">
              <w:rPr>
                <w:rFonts w:ascii="宋体" w:hAnsi="宋体" w:cs="宋体" w:hint="eastAsia"/>
                <w:sz w:val="21"/>
                <w:szCs w:val="21"/>
              </w:rPr>
              <w:t>保修3年。</w:t>
            </w:r>
          </w:p>
        </w:tc>
        <w:tc>
          <w:tcPr>
            <w:tcW w:w="850" w:type="dxa"/>
            <w:tcBorders>
              <w:right w:val="single" w:sz="4" w:space="0" w:color="auto"/>
            </w:tcBorders>
            <w:noWrap/>
            <w:vAlign w:val="center"/>
          </w:tcPr>
          <w:p w:rsidR="00B33687" w:rsidRPr="001B26F1" w:rsidRDefault="00B33687" w:rsidP="00242A45">
            <w:pPr>
              <w:widowControl/>
              <w:jc w:val="center"/>
              <w:textAlignment w:val="center"/>
              <w:rPr>
                <w:rFonts w:ascii="宋体" w:hAnsi="宋体" w:cs="宋体"/>
                <w:szCs w:val="21"/>
              </w:rPr>
            </w:pPr>
            <w:r>
              <w:rPr>
                <w:rFonts w:ascii="宋体" w:hAnsi="宋体" w:cs="宋体" w:hint="eastAsia"/>
                <w:szCs w:val="21"/>
              </w:rPr>
              <w:t>2</w:t>
            </w:r>
          </w:p>
        </w:tc>
        <w:tc>
          <w:tcPr>
            <w:tcW w:w="851" w:type="dxa"/>
            <w:tcBorders>
              <w:right w:val="single" w:sz="4" w:space="0" w:color="auto"/>
            </w:tcBorders>
            <w:vAlign w:val="center"/>
          </w:tcPr>
          <w:p w:rsidR="00B33687" w:rsidRPr="001B26F1" w:rsidRDefault="00B33687" w:rsidP="00B33687">
            <w:pPr>
              <w:widowControl/>
              <w:jc w:val="center"/>
              <w:textAlignment w:val="center"/>
              <w:rPr>
                <w:rFonts w:ascii="宋体" w:hAnsi="宋体" w:cs="宋体"/>
                <w:szCs w:val="21"/>
              </w:rPr>
            </w:pPr>
          </w:p>
        </w:tc>
        <w:tc>
          <w:tcPr>
            <w:tcW w:w="715" w:type="dxa"/>
            <w:tcBorders>
              <w:left w:val="single" w:sz="4" w:space="0" w:color="auto"/>
            </w:tcBorders>
            <w:vAlign w:val="center"/>
          </w:tcPr>
          <w:p w:rsidR="00B33687" w:rsidRPr="001B26F1" w:rsidRDefault="00B33687" w:rsidP="00C5060E">
            <w:pPr>
              <w:widowControl/>
              <w:jc w:val="center"/>
              <w:textAlignment w:val="center"/>
              <w:rPr>
                <w:rFonts w:ascii="宋体" w:hAnsi="宋体" w:cs="宋体"/>
                <w:szCs w:val="21"/>
              </w:rPr>
            </w:pPr>
          </w:p>
        </w:tc>
      </w:tr>
      <w:tr w:rsidR="00B33687" w:rsidRPr="001B26F1" w:rsidTr="00A10E8F">
        <w:trPr>
          <w:trHeight w:val="431"/>
          <w:jc w:val="center"/>
        </w:trPr>
        <w:tc>
          <w:tcPr>
            <w:tcW w:w="557" w:type="dxa"/>
            <w:noWrap/>
            <w:vAlign w:val="center"/>
          </w:tcPr>
          <w:p w:rsidR="00B33687" w:rsidRDefault="00B33687" w:rsidP="00242A45">
            <w:pPr>
              <w:widowControl/>
              <w:jc w:val="center"/>
              <w:textAlignment w:val="center"/>
              <w:rPr>
                <w:rFonts w:ascii="宋体" w:hAnsi="宋体" w:cs="宋体"/>
                <w:szCs w:val="21"/>
              </w:rPr>
            </w:pPr>
            <w:r>
              <w:rPr>
                <w:rFonts w:ascii="宋体" w:hAnsi="宋体" w:cs="宋体" w:hint="eastAsia"/>
                <w:szCs w:val="21"/>
              </w:rPr>
              <w:t>2</w:t>
            </w:r>
          </w:p>
        </w:tc>
        <w:tc>
          <w:tcPr>
            <w:tcW w:w="1279" w:type="dxa"/>
            <w:noWrap/>
            <w:vAlign w:val="center"/>
          </w:tcPr>
          <w:p w:rsidR="00B33687" w:rsidRDefault="00B33687" w:rsidP="00242A45">
            <w:pPr>
              <w:widowControl/>
              <w:jc w:val="center"/>
              <w:textAlignment w:val="center"/>
              <w:rPr>
                <w:rFonts w:ascii="宋体" w:hAnsi="宋体" w:cs="宋体"/>
                <w:szCs w:val="21"/>
              </w:rPr>
            </w:pPr>
            <w:r>
              <w:rPr>
                <w:rFonts w:ascii="宋体" w:hAnsi="宋体" w:cs="宋体"/>
                <w:szCs w:val="21"/>
              </w:rPr>
              <w:t>三层交换机</w:t>
            </w:r>
          </w:p>
          <w:p w:rsidR="00B33687" w:rsidRDefault="00B33687" w:rsidP="00242A45">
            <w:pPr>
              <w:widowControl/>
              <w:jc w:val="center"/>
              <w:textAlignment w:val="center"/>
              <w:rPr>
                <w:rFonts w:ascii="宋体" w:hAnsi="宋体" w:cs="宋体"/>
                <w:szCs w:val="21"/>
              </w:rPr>
            </w:pPr>
            <w:r>
              <w:rPr>
                <w:rFonts w:ascii="宋体" w:hAnsi="宋体" w:cs="宋体" w:hint="eastAsia"/>
                <w:szCs w:val="21"/>
              </w:rPr>
              <w:t>（</w:t>
            </w:r>
            <w:r w:rsidRPr="00842EE5">
              <w:rPr>
                <w:rFonts w:ascii="宋体" w:hAnsi="宋体" w:cs="宋体" w:hint="eastAsia"/>
                <w:szCs w:val="21"/>
              </w:rPr>
              <w:t>华为S5720-32P-EI-AC</w:t>
            </w:r>
            <w:r>
              <w:rPr>
                <w:rFonts w:ascii="宋体" w:hAnsi="宋体" w:cs="宋体" w:hint="eastAsia"/>
                <w:szCs w:val="21"/>
              </w:rPr>
              <w:t>）</w:t>
            </w:r>
          </w:p>
        </w:tc>
        <w:tc>
          <w:tcPr>
            <w:tcW w:w="5245" w:type="dxa"/>
            <w:noWrap/>
            <w:vAlign w:val="center"/>
          </w:tcPr>
          <w:p w:rsidR="00B33687" w:rsidRDefault="00B33687" w:rsidP="00242A45">
            <w:pPr>
              <w:widowControl/>
              <w:textAlignment w:val="center"/>
              <w:rPr>
                <w:rFonts w:ascii="宋体" w:hAnsi="宋体" w:cs="宋体"/>
                <w:szCs w:val="21"/>
              </w:rPr>
            </w:pPr>
            <w:r>
              <w:rPr>
                <w:rFonts w:ascii="宋体" w:hAnsi="宋体" w:cs="宋体" w:hint="eastAsia"/>
                <w:szCs w:val="21"/>
              </w:rPr>
              <w:t>1、固定端口：24个10/100/1000Base-T以太网端口，4个100/1000 SFP、4个</w:t>
            </w:r>
            <w:r>
              <w:rPr>
                <w:rFonts w:ascii="宋体" w:hAnsi="宋体" w:cs="宋体"/>
                <w:szCs w:val="21"/>
              </w:rPr>
              <w:t>千兆SFP、</w:t>
            </w:r>
            <w:r>
              <w:rPr>
                <w:rFonts w:ascii="宋体" w:hAnsi="宋体" w:cs="宋体" w:hint="eastAsia"/>
                <w:szCs w:val="21"/>
              </w:rPr>
              <w:t>2个QSFP+叠堆口；</w:t>
            </w:r>
          </w:p>
          <w:p w:rsidR="00B33687" w:rsidRDefault="00B33687" w:rsidP="00242A45">
            <w:pPr>
              <w:widowControl/>
              <w:textAlignment w:val="center"/>
              <w:rPr>
                <w:rFonts w:ascii="宋体" w:hAnsi="宋体" w:cs="宋体"/>
                <w:szCs w:val="21"/>
              </w:rPr>
            </w:pPr>
            <w:r>
              <w:rPr>
                <w:rFonts w:ascii="宋体" w:hAnsi="宋体" w:cs="宋体" w:hint="eastAsia"/>
                <w:szCs w:val="21"/>
              </w:rPr>
              <w:t>2、包转发率168Mpps,交换容量598Gbps/5.98Tbps；</w:t>
            </w:r>
          </w:p>
          <w:p w:rsidR="00B33687" w:rsidRDefault="00B33687" w:rsidP="00242A45">
            <w:pPr>
              <w:widowControl/>
              <w:textAlignment w:val="center"/>
              <w:rPr>
                <w:rFonts w:ascii="宋体" w:hAnsi="宋体" w:cs="宋体"/>
                <w:szCs w:val="21"/>
              </w:rPr>
            </w:pPr>
            <w:r>
              <w:rPr>
                <w:rFonts w:ascii="宋体" w:hAnsi="宋体" w:cs="宋体" w:hint="eastAsia"/>
                <w:szCs w:val="21"/>
              </w:rPr>
              <w:t>3、4K个VLAN，支持多种路由、叠堆，64KMAC地址表；</w:t>
            </w:r>
          </w:p>
          <w:p w:rsidR="00B33687" w:rsidRDefault="00B33687" w:rsidP="00242A45">
            <w:pPr>
              <w:widowControl/>
              <w:textAlignment w:val="center"/>
              <w:rPr>
                <w:rFonts w:ascii="宋体" w:hAnsi="宋体" w:cs="宋体"/>
                <w:szCs w:val="21"/>
              </w:rPr>
            </w:pPr>
            <w:r>
              <w:rPr>
                <w:rFonts w:ascii="宋体" w:hAnsi="宋体" w:cs="宋体" w:hint="eastAsia"/>
                <w:szCs w:val="21"/>
              </w:rPr>
              <w:t>4、支持RPS冗余电源，配备双电源，标准机架式；</w:t>
            </w:r>
          </w:p>
          <w:p w:rsidR="00B33687" w:rsidRPr="00842EE5" w:rsidRDefault="00B33687" w:rsidP="00242A45">
            <w:pPr>
              <w:widowControl/>
              <w:textAlignment w:val="center"/>
              <w:rPr>
                <w:rFonts w:ascii="宋体" w:hAnsi="宋体" w:cs="宋体"/>
                <w:szCs w:val="21"/>
              </w:rPr>
            </w:pPr>
            <w:r>
              <w:rPr>
                <w:rFonts w:ascii="宋体" w:hAnsi="宋体" w:cs="宋体" w:hint="eastAsia"/>
                <w:szCs w:val="21"/>
              </w:rPr>
              <w:t>5、整机</w:t>
            </w:r>
            <w:r w:rsidR="003E09ED">
              <w:rPr>
                <w:rFonts w:ascii="宋体" w:hAnsi="宋体" w:cs="宋体" w:hint="eastAsia"/>
                <w:szCs w:val="21"/>
              </w:rPr>
              <w:t>原厂</w:t>
            </w:r>
            <w:r>
              <w:rPr>
                <w:rFonts w:ascii="宋体" w:hAnsi="宋体" w:cs="宋体" w:hint="eastAsia"/>
                <w:szCs w:val="21"/>
              </w:rPr>
              <w:t>保修3年。</w:t>
            </w:r>
          </w:p>
        </w:tc>
        <w:tc>
          <w:tcPr>
            <w:tcW w:w="850" w:type="dxa"/>
            <w:tcBorders>
              <w:right w:val="single" w:sz="4" w:space="0" w:color="auto"/>
            </w:tcBorders>
            <w:noWrap/>
            <w:vAlign w:val="center"/>
          </w:tcPr>
          <w:p w:rsidR="00B33687" w:rsidRPr="001B26F1" w:rsidRDefault="00B33687" w:rsidP="00242A45">
            <w:pPr>
              <w:widowControl/>
              <w:jc w:val="center"/>
              <w:textAlignment w:val="center"/>
              <w:rPr>
                <w:rFonts w:ascii="宋体" w:hAnsi="宋体" w:cs="宋体"/>
                <w:szCs w:val="21"/>
              </w:rPr>
            </w:pPr>
            <w:r>
              <w:rPr>
                <w:rFonts w:ascii="宋体" w:hAnsi="宋体" w:cs="宋体" w:hint="eastAsia"/>
                <w:szCs w:val="21"/>
              </w:rPr>
              <w:t>1</w:t>
            </w:r>
          </w:p>
        </w:tc>
        <w:tc>
          <w:tcPr>
            <w:tcW w:w="851" w:type="dxa"/>
            <w:tcBorders>
              <w:right w:val="single" w:sz="4" w:space="0" w:color="auto"/>
            </w:tcBorders>
            <w:vAlign w:val="center"/>
          </w:tcPr>
          <w:p w:rsidR="00B33687" w:rsidRPr="001B26F1" w:rsidRDefault="00B33687" w:rsidP="00B33687">
            <w:pPr>
              <w:widowControl/>
              <w:jc w:val="center"/>
              <w:textAlignment w:val="center"/>
              <w:rPr>
                <w:rFonts w:ascii="宋体" w:hAnsi="宋体" w:cs="宋体"/>
                <w:szCs w:val="21"/>
              </w:rPr>
            </w:pPr>
          </w:p>
        </w:tc>
        <w:tc>
          <w:tcPr>
            <w:tcW w:w="715" w:type="dxa"/>
            <w:tcBorders>
              <w:left w:val="single" w:sz="4" w:space="0" w:color="auto"/>
            </w:tcBorders>
            <w:vAlign w:val="center"/>
          </w:tcPr>
          <w:p w:rsidR="00B33687" w:rsidRPr="001B26F1" w:rsidRDefault="00B33687" w:rsidP="00C5060E">
            <w:pPr>
              <w:widowControl/>
              <w:jc w:val="center"/>
              <w:textAlignment w:val="center"/>
              <w:rPr>
                <w:rFonts w:ascii="宋体" w:hAnsi="宋体" w:cs="宋体"/>
                <w:szCs w:val="21"/>
              </w:rPr>
            </w:pPr>
          </w:p>
        </w:tc>
      </w:tr>
      <w:tr w:rsidR="00B33687" w:rsidTr="00A10E8F">
        <w:trPr>
          <w:trHeight w:val="431"/>
          <w:jc w:val="center"/>
        </w:trPr>
        <w:tc>
          <w:tcPr>
            <w:tcW w:w="557" w:type="dxa"/>
            <w:noWrap/>
            <w:vAlign w:val="center"/>
          </w:tcPr>
          <w:p w:rsidR="00B33687" w:rsidRDefault="00B33687" w:rsidP="00242A45">
            <w:pPr>
              <w:widowControl/>
              <w:jc w:val="center"/>
              <w:textAlignment w:val="center"/>
              <w:rPr>
                <w:rFonts w:ascii="宋体" w:hAnsi="宋体" w:cs="宋体"/>
                <w:szCs w:val="21"/>
              </w:rPr>
            </w:pPr>
            <w:r>
              <w:rPr>
                <w:rFonts w:ascii="宋体" w:hAnsi="宋体" w:cs="宋体" w:hint="eastAsia"/>
                <w:szCs w:val="21"/>
              </w:rPr>
              <w:t>3</w:t>
            </w:r>
          </w:p>
        </w:tc>
        <w:tc>
          <w:tcPr>
            <w:tcW w:w="1279" w:type="dxa"/>
            <w:noWrap/>
            <w:vAlign w:val="center"/>
          </w:tcPr>
          <w:p w:rsidR="00B33687" w:rsidRDefault="00B33687" w:rsidP="00242A45">
            <w:pPr>
              <w:widowControl/>
              <w:jc w:val="center"/>
              <w:textAlignment w:val="center"/>
              <w:rPr>
                <w:rFonts w:ascii="宋体" w:hAnsi="宋体" w:cs="宋体"/>
                <w:szCs w:val="21"/>
              </w:rPr>
            </w:pPr>
            <w:r>
              <w:rPr>
                <w:rFonts w:ascii="宋体" w:hAnsi="宋体" w:cs="宋体"/>
                <w:szCs w:val="21"/>
              </w:rPr>
              <w:t>二层交换机</w:t>
            </w:r>
          </w:p>
          <w:p w:rsidR="00B33687" w:rsidRDefault="00B33687" w:rsidP="00242A45">
            <w:pPr>
              <w:widowControl/>
              <w:jc w:val="center"/>
              <w:textAlignment w:val="center"/>
              <w:rPr>
                <w:rFonts w:ascii="宋体" w:hAnsi="宋体" w:cs="宋体"/>
                <w:szCs w:val="21"/>
              </w:rPr>
            </w:pPr>
            <w:r>
              <w:rPr>
                <w:rFonts w:ascii="宋体" w:hAnsi="宋体" w:cs="宋体" w:hint="eastAsia"/>
                <w:szCs w:val="21"/>
              </w:rPr>
              <w:t>（华为</w:t>
            </w:r>
            <w:r w:rsidRPr="00842EE5">
              <w:rPr>
                <w:rFonts w:ascii="宋体" w:hAnsi="宋体" w:cs="宋体"/>
                <w:szCs w:val="21"/>
              </w:rPr>
              <w:t>S1730S-L24TR-A</w:t>
            </w:r>
            <w:r>
              <w:rPr>
                <w:rFonts w:ascii="宋体" w:hAnsi="宋体" w:cs="宋体" w:hint="eastAsia"/>
                <w:szCs w:val="21"/>
              </w:rPr>
              <w:t>）</w:t>
            </w:r>
          </w:p>
        </w:tc>
        <w:tc>
          <w:tcPr>
            <w:tcW w:w="5245" w:type="dxa"/>
            <w:noWrap/>
            <w:vAlign w:val="center"/>
          </w:tcPr>
          <w:p w:rsidR="00B33687" w:rsidRDefault="00B33687" w:rsidP="00242A45">
            <w:pPr>
              <w:widowControl/>
              <w:textAlignment w:val="center"/>
              <w:rPr>
                <w:rFonts w:ascii="宋体" w:hAnsi="宋体" w:cs="宋体"/>
                <w:szCs w:val="21"/>
              </w:rPr>
            </w:pPr>
            <w:r>
              <w:rPr>
                <w:rFonts w:ascii="宋体" w:hAnsi="宋体" w:cs="宋体" w:hint="eastAsia"/>
                <w:szCs w:val="21"/>
              </w:rPr>
              <w:t>1、24个10/100/1000Base-T 以太网端口；</w:t>
            </w:r>
          </w:p>
          <w:p w:rsidR="00B33687" w:rsidRDefault="00B33687" w:rsidP="00242A45">
            <w:pPr>
              <w:widowControl/>
              <w:textAlignment w:val="center"/>
              <w:rPr>
                <w:rFonts w:ascii="宋体" w:hAnsi="宋体" w:cs="宋体"/>
                <w:szCs w:val="21"/>
              </w:rPr>
            </w:pPr>
            <w:r>
              <w:rPr>
                <w:rFonts w:ascii="宋体" w:hAnsi="宋体" w:cs="宋体" w:hint="eastAsia"/>
                <w:szCs w:val="21"/>
              </w:rPr>
              <w:t>2、内置25W AC电源，整机最大功耗16W；</w:t>
            </w:r>
          </w:p>
          <w:p w:rsidR="00B33687" w:rsidRDefault="00B33687" w:rsidP="00242A45">
            <w:pPr>
              <w:widowControl/>
              <w:textAlignment w:val="center"/>
              <w:rPr>
                <w:rFonts w:ascii="宋体" w:hAnsi="宋体" w:cs="宋体"/>
                <w:szCs w:val="21"/>
              </w:rPr>
            </w:pPr>
            <w:r>
              <w:rPr>
                <w:rFonts w:ascii="宋体" w:hAnsi="宋体" w:cs="宋体" w:hint="eastAsia"/>
                <w:szCs w:val="21"/>
              </w:rPr>
              <w:t>3、规格442*220*43.6mm，可机挂；</w:t>
            </w:r>
          </w:p>
          <w:p w:rsidR="00B33687" w:rsidRPr="00842EE5" w:rsidRDefault="00B33687" w:rsidP="00242A45">
            <w:pPr>
              <w:widowControl/>
              <w:textAlignment w:val="center"/>
              <w:rPr>
                <w:rFonts w:ascii="宋体" w:hAnsi="宋体" w:cs="宋体"/>
                <w:szCs w:val="21"/>
              </w:rPr>
            </w:pPr>
            <w:r>
              <w:rPr>
                <w:rFonts w:ascii="宋体" w:hAnsi="宋体" w:cs="宋体" w:hint="eastAsia"/>
                <w:szCs w:val="21"/>
              </w:rPr>
              <w:t>4、整机</w:t>
            </w:r>
            <w:r w:rsidR="003E09ED">
              <w:rPr>
                <w:rFonts w:ascii="宋体" w:hAnsi="宋体" w:cs="宋体" w:hint="eastAsia"/>
                <w:szCs w:val="21"/>
              </w:rPr>
              <w:t>原厂</w:t>
            </w:r>
            <w:r>
              <w:rPr>
                <w:rFonts w:ascii="宋体" w:hAnsi="宋体" w:cs="宋体" w:hint="eastAsia"/>
                <w:szCs w:val="21"/>
              </w:rPr>
              <w:t>保修3年。</w:t>
            </w:r>
          </w:p>
        </w:tc>
        <w:tc>
          <w:tcPr>
            <w:tcW w:w="850" w:type="dxa"/>
            <w:tcBorders>
              <w:right w:val="single" w:sz="4" w:space="0" w:color="auto"/>
            </w:tcBorders>
            <w:noWrap/>
            <w:vAlign w:val="center"/>
          </w:tcPr>
          <w:p w:rsidR="00B33687" w:rsidRDefault="00B33687" w:rsidP="00242A45">
            <w:pPr>
              <w:widowControl/>
              <w:jc w:val="center"/>
              <w:textAlignment w:val="center"/>
              <w:rPr>
                <w:rFonts w:ascii="宋体" w:hAnsi="宋体" w:cs="宋体"/>
                <w:szCs w:val="21"/>
              </w:rPr>
            </w:pPr>
            <w:r>
              <w:rPr>
                <w:rFonts w:ascii="宋体" w:hAnsi="宋体" w:cs="宋体" w:hint="eastAsia"/>
                <w:szCs w:val="21"/>
              </w:rPr>
              <w:t>3</w:t>
            </w:r>
          </w:p>
        </w:tc>
        <w:tc>
          <w:tcPr>
            <w:tcW w:w="851" w:type="dxa"/>
            <w:tcBorders>
              <w:right w:val="single" w:sz="4" w:space="0" w:color="auto"/>
            </w:tcBorders>
            <w:vAlign w:val="center"/>
          </w:tcPr>
          <w:p w:rsidR="00B33687" w:rsidRDefault="00B33687" w:rsidP="00B33687">
            <w:pPr>
              <w:widowControl/>
              <w:jc w:val="center"/>
              <w:textAlignment w:val="center"/>
              <w:rPr>
                <w:rFonts w:ascii="宋体" w:hAnsi="宋体" w:cs="宋体"/>
                <w:szCs w:val="21"/>
              </w:rPr>
            </w:pPr>
          </w:p>
        </w:tc>
        <w:tc>
          <w:tcPr>
            <w:tcW w:w="715" w:type="dxa"/>
            <w:tcBorders>
              <w:left w:val="single" w:sz="4" w:space="0" w:color="auto"/>
            </w:tcBorders>
            <w:vAlign w:val="center"/>
          </w:tcPr>
          <w:p w:rsidR="00B33687" w:rsidRDefault="00B33687" w:rsidP="00C5060E">
            <w:pPr>
              <w:widowControl/>
              <w:jc w:val="center"/>
              <w:textAlignment w:val="center"/>
              <w:rPr>
                <w:rFonts w:ascii="宋体" w:hAnsi="宋体" w:cs="宋体"/>
                <w:szCs w:val="21"/>
              </w:rPr>
            </w:pPr>
          </w:p>
        </w:tc>
      </w:tr>
      <w:tr w:rsidR="00B33687" w:rsidTr="00A10E8F">
        <w:trPr>
          <w:trHeight w:val="679"/>
          <w:jc w:val="center"/>
        </w:trPr>
        <w:tc>
          <w:tcPr>
            <w:tcW w:w="557" w:type="dxa"/>
            <w:noWrap/>
            <w:vAlign w:val="center"/>
          </w:tcPr>
          <w:p w:rsidR="00B33687" w:rsidRDefault="00B33687" w:rsidP="00242A45">
            <w:pPr>
              <w:widowControl/>
              <w:jc w:val="center"/>
              <w:textAlignment w:val="center"/>
              <w:rPr>
                <w:rFonts w:ascii="宋体" w:hAnsi="宋体" w:cs="宋体"/>
                <w:szCs w:val="21"/>
              </w:rPr>
            </w:pPr>
            <w:r>
              <w:rPr>
                <w:rFonts w:ascii="宋体" w:hAnsi="宋体" w:cs="宋体" w:hint="eastAsia"/>
                <w:szCs w:val="21"/>
              </w:rPr>
              <w:t>4</w:t>
            </w:r>
          </w:p>
        </w:tc>
        <w:tc>
          <w:tcPr>
            <w:tcW w:w="1279" w:type="dxa"/>
            <w:noWrap/>
            <w:vAlign w:val="center"/>
          </w:tcPr>
          <w:p w:rsidR="00B33687" w:rsidRDefault="00B33687" w:rsidP="00242A45">
            <w:pPr>
              <w:widowControl/>
              <w:jc w:val="center"/>
              <w:textAlignment w:val="center"/>
              <w:rPr>
                <w:rFonts w:ascii="宋体" w:hAnsi="宋体" w:cs="宋体"/>
                <w:szCs w:val="21"/>
              </w:rPr>
            </w:pPr>
            <w:r>
              <w:rPr>
                <w:rFonts w:ascii="宋体" w:hAnsi="宋体" w:cs="宋体" w:hint="eastAsia"/>
                <w:szCs w:val="21"/>
              </w:rPr>
              <w:t>42U</w:t>
            </w:r>
            <w:r w:rsidR="00A10E8F">
              <w:rPr>
                <w:rFonts w:ascii="宋体" w:hAnsi="宋体" w:cs="宋体" w:hint="eastAsia"/>
                <w:szCs w:val="21"/>
              </w:rPr>
              <w:t>标准</w:t>
            </w:r>
            <w:r>
              <w:rPr>
                <w:rFonts w:ascii="宋体" w:hAnsi="宋体" w:cs="宋体" w:hint="eastAsia"/>
                <w:szCs w:val="21"/>
              </w:rPr>
              <w:t>机柜</w:t>
            </w:r>
          </w:p>
        </w:tc>
        <w:tc>
          <w:tcPr>
            <w:tcW w:w="5245" w:type="dxa"/>
            <w:noWrap/>
            <w:vAlign w:val="center"/>
          </w:tcPr>
          <w:p w:rsidR="00B33687" w:rsidRDefault="00B33687" w:rsidP="00B33687">
            <w:pPr>
              <w:widowControl/>
              <w:textAlignment w:val="center"/>
              <w:rPr>
                <w:rFonts w:ascii="宋体" w:hAnsi="宋体" w:cs="宋体"/>
                <w:szCs w:val="21"/>
              </w:rPr>
            </w:pPr>
            <w:r>
              <w:rPr>
                <w:rFonts w:ascii="宋体" w:hAnsi="宋体" w:cs="宋体" w:hint="eastAsia"/>
                <w:szCs w:val="21"/>
              </w:rPr>
              <w:t>内含配套隔板等</w:t>
            </w:r>
          </w:p>
        </w:tc>
        <w:tc>
          <w:tcPr>
            <w:tcW w:w="850" w:type="dxa"/>
            <w:tcBorders>
              <w:right w:val="single" w:sz="4" w:space="0" w:color="auto"/>
            </w:tcBorders>
            <w:noWrap/>
            <w:vAlign w:val="center"/>
          </w:tcPr>
          <w:p w:rsidR="00B33687" w:rsidRDefault="00B33687" w:rsidP="00242A45">
            <w:pPr>
              <w:widowControl/>
              <w:jc w:val="center"/>
              <w:textAlignment w:val="center"/>
              <w:rPr>
                <w:rFonts w:ascii="宋体" w:hAnsi="宋体" w:cs="宋体"/>
                <w:szCs w:val="21"/>
              </w:rPr>
            </w:pPr>
            <w:r>
              <w:rPr>
                <w:rFonts w:ascii="宋体" w:hAnsi="宋体" w:cs="宋体" w:hint="eastAsia"/>
                <w:szCs w:val="21"/>
              </w:rPr>
              <w:t>1</w:t>
            </w:r>
          </w:p>
        </w:tc>
        <w:tc>
          <w:tcPr>
            <w:tcW w:w="851" w:type="dxa"/>
            <w:tcBorders>
              <w:right w:val="single" w:sz="4" w:space="0" w:color="auto"/>
            </w:tcBorders>
            <w:vAlign w:val="center"/>
          </w:tcPr>
          <w:p w:rsidR="00B33687" w:rsidRDefault="00B33687" w:rsidP="00B33687">
            <w:pPr>
              <w:widowControl/>
              <w:jc w:val="center"/>
              <w:textAlignment w:val="center"/>
              <w:rPr>
                <w:rFonts w:ascii="宋体" w:hAnsi="宋体" w:cs="宋体"/>
                <w:szCs w:val="21"/>
              </w:rPr>
            </w:pPr>
          </w:p>
        </w:tc>
        <w:tc>
          <w:tcPr>
            <w:tcW w:w="715" w:type="dxa"/>
            <w:tcBorders>
              <w:left w:val="single" w:sz="4" w:space="0" w:color="auto"/>
            </w:tcBorders>
            <w:vAlign w:val="center"/>
          </w:tcPr>
          <w:p w:rsidR="00B33687" w:rsidRDefault="00B33687" w:rsidP="00C5060E">
            <w:pPr>
              <w:widowControl/>
              <w:jc w:val="center"/>
              <w:textAlignment w:val="center"/>
              <w:rPr>
                <w:rFonts w:ascii="宋体" w:hAnsi="宋体" w:cs="宋体"/>
                <w:szCs w:val="21"/>
              </w:rPr>
            </w:pPr>
          </w:p>
        </w:tc>
      </w:tr>
      <w:tr w:rsidR="00B33687" w:rsidTr="00A10E8F">
        <w:trPr>
          <w:trHeight w:val="675"/>
          <w:jc w:val="center"/>
        </w:trPr>
        <w:tc>
          <w:tcPr>
            <w:tcW w:w="557" w:type="dxa"/>
            <w:tcBorders>
              <w:bottom w:val="single" w:sz="4" w:space="0" w:color="auto"/>
            </w:tcBorders>
            <w:noWrap/>
            <w:vAlign w:val="center"/>
          </w:tcPr>
          <w:p w:rsidR="00B33687" w:rsidRDefault="00B33687" w:rsidP="00242A45">
            <w:pPr>
              <w:widowControl/>
              <w:jc w:val="center"/>
              <w:textAlignment w:val="center"/>
              <w:rPr>
                <w:rFonts w:ascii="宋体" w:hAnsi="宋体" w:cs="宋体"/>
                <w:szCs w:val="21"/>
              </w:rPr>
            </w:pPr>
            <w:r>
              <w:rPr>
                <w:rFonts w:ascii="宋体" w:hAnsi="宋体" w:cs="宋体" w:hint="eastAsia"/>
                <w:szCs w:val="21"/>
              </w:rPr>
              <w:t>5</w:t>
            </w:r>
          </w:p>
        </w:tc>
        <w:tc>
          <w:tcPr>
            <w:tcW w:w="1279" w:type="dxa"/>
            <w:tcBorders>
              <w:bottom w:val="single" w:sz="4" w:space="0" w:color="auto"/>
            </w:tcBorders>
            <w:noWrap/>
            <w:vAlign w:val="center"/>
          </w:tcPr>
          <w:p w:rsidR="00B33687" w:rsidRDefault="00B33687" w:rsidP="00242A45">
            <w:pPr>
              <w:widowControl/>
              <w:jc w:val="center"/>
              <w:textAlignment w:val="center"/>
              <w:rPr>
                <w:rFonts w:ascii="宋体" w:hAnsi="宋体" w:cs="宋体"/>
                <w:szCs w:val="21"/>
              </w:rPr>
            </w:pPr>
            <w:r>
              <w:rPr>
                <w:rFonts w:ascii="宋体" w:hAnsi="宋体" w:cs="宋体" w:hint="eastAsia"/>
                <w:szCs w:val="21"/>
              </w:rPr>
              <w:t>6U</w:t>
            </w:r>
            <w:r w:rsidR="00A10E8F">
              <w:rPr>
                <w:rFonts w:ascii="宋体" w:hAnsi="宋体" w:cs="宋体" w:hint="eastAsia"/>
                <w:szCs w:val="21"/>
              </w:rPr>
              <w:t>标准</w:t>
            </w:r>
            <w:r>
              <w:rPr>
                <w:rFonts w:ascii="宋体" w:hAnsi="宋体" w:cs="宋体" w:hint="eastAsia"/>
                <w:szCs w:val="21"/>
              </w:rPr>
              <w:t>机柜</w:t>
            </w:r>
          </w:p>
        </w:tc>
        <w:tc>
          <w:tcPr>
            <w:tcW w:w="5245" w:type="dxa"/>
            <w:tcBorders>
              <w:bottom w:val="single" w:sz="4" w:space="0" w:color="auto"/>
            </w:tcBorders>
            <w:noWrap/>
            <w:vAlign w:val="center"/>
          </w:tcPr>
          <w:p w:rsidR="00B33687" w:rsidRDefault="00B33687" w:rsidP="00242A45">
            <w:pPr>
              <w:widowControl/>
              <w:textAlignment w:val="center"/>
              <w:rPr>
                <w:rFonts w:ascii="宋体" w:hAnsi="宋体" w:cs="宋体"/>
                <w:szCs w:val="21"/>
              </w:rPr>
            </w:pPr>
            <w:r>
              <w:rPr>
                <w:rFonts w:ascii="宋体" w:hAnsi="宋体" w:cs="宋体" w:hint="eastAsia"/>
                <w:szCs w:val="21"/>
              </w:rPr>
              <w:t>注：报价方须提供序号4和5项的厂家品牌型号</w:t>
            </w:r>
          </w:p>
        </w:tc>
        <w:tc>
          <w:tcPr>
            <w:tcW w:w="850" w:type="dxa"/>
            <w:tcBorders>
              <w:bottom w:val="single" w:sz="4" w:space="0" w:color="auto"/>
              <w:right w:val="single" w:sz="4" w:space="0" w:color="auto"/>
            </w:tcBorders>
            <w:noWrap/>
            <w:vAlign w:val="center"/>
          </w:tcPr>
          <w:p w:rsidR="00B33687" w:rsidRDefault="00B33687" w:rsidP="00242A45">
            <w:pPr>
              <w:widowControl/>
              <w:jc w:val="center"/>
              <w:textAlignment w:val="center"/>
              <w:rPr>
                <w:rFonts w:ascii="宋体" w:hAnsi="宋体" w:cs="宋体"/>
                <w:szCs w:val="21"/>
              </w:rPr>
            </w:pPr>
            <w:r>
              <w:rPr>
                <w:rFonts w:ascii="宋体" w:hAnsi="宋体" w:cs="宋体" w:hint="eastAsia"/>
                <w:szCs w:val="21"/>
              </w:rPr>
              <w:t>3</w:t>
            </w:r>
          </w:p>
        </w:tc>
        <w:tc>
          <w:tcPr>
            <w:tcW w:w="851" w:type="dxa"/>
            <w:tcBorders>
              <w:bottom w:val="single" w:sz="4" w:space="0" w:color="auto"/>
              <w:right w:val="single" w:sz="4" w:space="0" w:color="auto"/>
            </w:tcBorders>
            <w:vAlign w:val="center"/>
          </w:tcPr>
          <w:p w:rsidR="00B33687" w:rsidRDefault="00B33687" w:rsidP="00B33687">
            <w:pPr>
              <w:widowControl/>
              <w:jc w:val="center"/>
              <w:textAlignment w:val="center"/>
              <w:rPr>
                <w:rFonts w:ascii="宋体" w:hAnsi="宋体" w:cs="宋体"/>
                <w:szCs w:val="21"/>
              </w:rPr>
            </w:pPr>
          </w:p>
        </w:tc>
        <w:tc>
          <w:tcPr>
            <w:tcW w:w="715" w:type="dxa"/>
            <w:tcBorders>
              <w:left w:val="single" w:sz="4" w:space="0" w:color="auto"/>
              <w:bottom w:val="single" w:sz="4" w:space="0" w:color="auto"/>
            </w:tcBorders>
            <w:vAlign w:val="center"/>
          </w:tcPr>
          <w:p w:rsidR="00B33687" w:rsidRDefault="00B33687" w:rsidP="00C5060E">
            <w:pPr>
              <w:widowControl/>
              <w:jc w:val="center"/>
              <w:textAlignment w:val="center"/>
              <w:rPr>
                <w:rFonts w:ascii="宋体" w:hAnsi="宋体" w:cs="宋体"/>
                <w:szCs w:val="21"/>
              </w:rPr>
            </w:pPr>
          </w:p>
        </w:tc>
      </w:tr>
      <w:tr w:rsidR="003E09ED" w:rsidTr="00775C42">
        <w:trPr>
          <w:trHeight w:val="285"/>
          <w:jc w:val="center"/>
        </w:trPr>
        <w:tc>
          <w:tcPr>
            <w:tcW w:w="9497" w:type="dxa"/>
            <w:gridSpan w:val="6"/>
            <w:tcBorders>
              <w:top w:val="single" w:sz="4" w:space="0" w:color="auto"/>
            </w:tcBorders>
            <w:noWrap/>
            <w:vAlign w:val="center"/>
          </w:tcPr>
          <w:p w:rsidR="003E09ED" w:rsidRDefault="003E09ED" w:rsidP="003E09ED">
            <w:pPr>
              <w:widowControl/>
              <w:jc w:val="left"/>
              <w:textAlignment w:val="center"/>
              <w:rPr>
                <w:rFonts w:ascii="宋体" w:hAnsi="宋体" w:cs="宋体"/>
                <w:szCs w:val="21"/>
              </w:rPr>
            </w:pPr>
            <w:r w:rsidRPr="00B64B14">
              <w:rPr>
                <w:rFonts w:ascii="宋体" w:hAnsi="宋体" w:hint="eastAsia"/>
                <w:b/>
                <w:bCs/>
                <w:sz w:val="24"/>
                <w:szCs w:val="24"/>
              </w:rPr>
              <w:t>合 计 人 民 币:大写</w:t>
            </w:r>
            <w:r w:rsidRPr="00A54DFC">
              <w:rPr>
                <w:rFonts w:ascii="宋体" w:hAnsi="宋体" w:hint="eastAsia"/>
                <w:b/>
                <w:bCs/>
                <w:sz w:val="24"/>
                <w:szCs w:val="24"/>
                <w:u w:val="single"/>
              </w:rPr>
              <w:t xml:space="preserve">  </w:t>
            </w:r>
            <w:r>
              <w:rPr>
                <w:rFonts w:ascii="宋体" w:hAnsi="宋体"/>
                <w:b/>
                <w:bCs/>
                <w:sz w:val="24"/>
                <w:szCs w:val="24"/>
                <w:u w:val="single"/>
              </w:rPr>
              <w:t xml:space="preserve">  </w:t>
            </w:r>
            <w:r w:rsidRPr="00A54DFC">
              <w:rPr>
                <w:rFonts w:ascii="宋体" w:hAnsi="宋体" w:hint="eastAsia"/>
                <w:b/>
                <w:bCs/>
                <w:sz w:val="24"/>
                <w:szCs w:val="24"/>
                <w:u w:val="single"/>
              </w:rPr>
              <w:t xml:space="preserve"> </w:t>
            </w:r>
            <w:r>
              <w:rPr>
                <w:rFonts w:ascii="宋体" w:hAnsi="宋体" w:hint="eastAsia"/>
                <w:b/>
                <w:bCs/>
                <w:sz w:val="24"/>
                <w:szCs w:val="24"/>
                <w:u w:val="single"/>
              </w:rPr>
              <w:t xml:space="preserve">   </w:t>
            </w:r>
            <w:r w:rsidRPr="00A54DFC">
              <w:rPr>
                <w:rFonts w:ascii="宋体" w:hAnsi="宋体" w:hint="eastAsia"/>
                <w:b/>
                <w:bCs/>
                <w:sz w:val="24"/>
                <w:szCs w:val="24"/>
                <w:u w:val="single"/>
              </w:rPr>
              <w:t xml:space="preserve">  </w:t>
            </w:r>
            <w:r w:rsidRPr="00B64B14">
              <w:rPr>
                <w:rFonts w:ascii="宋体" w:hAnsi="宋体" w:hint="eastAsia"/>
                <w:b/>
                <w:bCs/>
                <w:sz w:val="24"/>
                <w:szCs w:val="24"/>
              </w:rPr>
              <w:t>元整（小写</w:t>
            </w:r>
            <w:r>
              <w:rPr>
                <w:rFonts w:ascii="宋体" w:hAnsi="宋体" w:hint="eastAsia"/>
                <w:b/>
                <w:bCs/>
                <w:sz w:val="24"/>
                <w:szCs w:val="24"/>
              </w:rPr>
              <w:t>￥</w:t>
            </w:r>
            <w:r w:rsidRPr="00A54DFC">
              <w:rPr>
                <w:rFonts w:ascii="宋体" w:hAnsi="宋体" w:hint="eastAsia"/>
                <w:b/>
                <w:bCs/>
                <w:sz w:val="24"/>
                <w:szCs w:val="24"/>
                <w:u w:val="single"/>
              </w:rPr>
              <w:t xml:space="preserve">  </w:t>
            </w:r>
            <w:r>
              <w:rPr>
                <w:rFonts w:ascii="宋体" w:hAnsi="宋体"/>
                <w:b/>
                <w:bCs/>
                <w:sz w:val="24"/>
                <w:szCs w:val="24"/>
                <w:u w:val="single"/>
              </w:rPr>
              <w:t xml:space="preserve">   </w:t>
            </w:r>
            <w:r w:rsidRPr="00B64B14">
              <w:rPr>
                <w:rFonts w:ascii="宋体" w:hAnsi="宋体" w:hint="eastAsia"/>
                <w:b/>
                <w:bCs/>
                <w:sz w:val="24"/>
                <w:szCs w:val="24"/>
              </w:rPr>
              <w:t>元）</w:t>
            </w:r>
            <w:r>
              <w:rPr>
                <w:rFonts w:ascii="宋体" w:hAnsi="宋体" w:hint="eastAsia"/>
                <w:b/>
                <w:bCs/>
                <w:sz w:val="24"/>
                <w:szCs w:val="24"/>
              </w:rPr>
              <w:t>，增值税专用发票税率</w:t>
            </w:r>
            <w:r>
              <w:rPr>
                <w:rFonts w:ascii="宋体" w:hAnsi="宋体"/>
                <w:b/>
                <w:bCs/>
                <w:sz w:val="24"/>
                <w:szCs w:val="24"/>
              </w:rPr>
              <w:t>（</w:t>
            </w:r>
            <w:r w:rsidRPr="00A54DFC">
              <w:rPr>
                <w:rFonts w:ascii="宋体" w:hAnsi="宋体" w:hint="eastAsia"/>
                <w:b/>
                <w:bCs/>
                <w:sz w:val="24"/>
                <w:szCs w:val="24"/>
                <w:u w:val="single"/>
              </w:rPr>
              <w:t xml:space="preserve">  </w:t>
            </w:r>
            <w:r>
              <w:rPr>
                <w:rFonts w:ascii="宋体" w:hAnsi="宋体"/>
                <w:b/>
                <w:bCs/>
                <w:sz w:val="24"/>
                <w:szCs w:val="24"/>
              </w:rPr>
              <w:t>）</w:t>
            </w:r>
            <w:r>
              <w:rPr>
                <w:rFonts w:ascii="宋体" w:hAnsi="宋体" w:hint="eastAsia"/>
                <w:b/>
                <w:bCs/>
                <w:sz w:val="24"/>
                <w:szCs w:val="24"/>
              </w:rPr>
              <w:t>%。</w:t>
            </w:r>
          </w:p>
        </w:tc>
      </w:tr>
    </w:tbl>
    <w:p w:rsidR="00C5060E" w:rsidRDefault="00C5060E" w:rsidP="00FF64D4">
      <w:pPr>
        <w:spacing w:line="460" w:lineRule="exact"/>
        <w:rPr>
          <w:rFonts w:ascii="宋体" w:hAnsi="宋体"/>
          <w:b/>
          <w:sz w:val="28"/>
          <w:szCs w:val="28"/>
        </w:rPr>
      </w:pPr>
    </w:p>
    <w:p w:rsidR="00FF64D4" w:rsidRDefault="00FF64D4" w:rsidP="00FF64D4">
      <w:pPr>
        <w:spacing w:line="460" w:lineRule="exact"/>
        <w:rPr>
          <w:rFonts w:ascii="宋体" w:hAnsi="宋体"/>
          <w:sz w:val="28"/>
          <w:szCs w:val="28"/>
        </w:rPr>
      </w:pPr>
      <w:r>
        <w:rPr>
          <w:rFonts w:ascii="宋体" w:hAnsi="宋体" w:hint="eastAsia"/>
          <w:b/>
          <w:sz w:val="28"/>
          <w:szCs w:val="28"/>
        </w:rPr>
        <w:t>项目要求</w:t>
      </w:r>
      <w:r>
        <w:rPr>
          <w:rFonts w:ascii="宋体" w:hAnsi="宋体" w:hint="eastAsia"/>
          <w:sz w:val="28"/>
          <w:szCs w:val="28"/>
        </w:rPr>
        <w:t>：所有产品必须为原厂包装，不得造假，为了保证售后服务，供应商签订合同时， 提供的货物和服务与询价函要求一致，否则我公司有权拒绝接收货物并要求经济赔偿（产品应由</w:t>
      </w:r>
      <w:r w:rsidR="00463BB7">
        <w:rPr>
          <w:rFonts w:ascii="宋体" w:hAnsi="宋体" w:hint="eastAsia"/>
          <w:sz w:val="28"/>
          <w:szCs w:val="28"/>
        </w:rPr>
        <w:t>湛汽集团</w:t>
      </w:r>
      <w:r>
        <w:rPr>
          <w:rFonts w:ascii="宋体" w:hAnsi="宋体" w:hint="eastAsia"/>
          <w:sz w:val="28"/>
          <w:szCs w:val="28"/>
        </w:rPr>
        <w:t>的需求监督进行开箱检查</w:t>
      </w:r>
      <w:r w:rsidR="006D5F5E">
        <w:rPr>
          <w:rFonts w:ascii="宋体" w:hAnsi="宋体" w:hint="eastAsia"/>
          <w:sz w:val="28"/>
          <w:szCs w:val="28"/>
        </w:rPr>
        <w:t>，地点：湛江市徐闻县</w:t>
      </w:r>
      <w:r w:rsidR="006D5F5E" w:rsidRPr="00C347DF">
        <w:rPr>
          <w:rFonts w:ascii="宋体" w:hAnsi="宋体" w:hint="eastAsia"/>
          <w:sz w:val="28"/>
          <w:szCs w:val="28"/>
        </w:rPr>
        <w:t>南山镇</w:t>
      </w:r>
      <w:r w:rsidR="006D5F5E">
        <w:rPr>
          <w:rFonts w:ascii="宋体" w:hAnsi="宋体" w:hint="eastAsia"/>
          <w:sz w:val="28"/>
          <w:szCs w:val="28"/>
        </w:rPr>
        <w:t>新港客运站</w:t>
      </w:r>
      <w:r>
        <w:rPr>
          <w:rFonts w:ascii="宋体" w:hAnsi="宋体" w:hint="eastAsia"/>
          <w:sz w:val="28"/>
          <w:szCs w:val="28"/>
        </w:rPr>
        <w:t xml:space="preserve">）。 </w:t>
      </w:r>
    </w:p>
    <w:p w:rsidR="00FF64D4" w:rsidRDefault="00FF64D4" w:rsidP="00FF64D4">
      <w:pPr>
        <w:spacing w:line="540" w:lineRule="exact"/>
        <w:ind w:firstLineChars="200" w:firstLine="562"/>
        <w:rPr>
          <w:rFonts w:ascii="宋体" w:hAnsi="宋体"/>
          <w:sz w:val="28"/>
          <w:szCs w:val="28"/>
        </w:rPr>
      </w:pPr>
      <w:r>
        <w:rPr>
          <w:rFonts w:ascii="宋体" w:hAnsi="宋体" w:hint="eastAsia"/>
          <w:b/>
          <w:sz w:val="28"/>
          <w:szCs w:val="28"/>
        </w:rPr>
        <w:t>领取询价函时间：</w:t>
      </w:r>
      <w:r>
        <w:rPr>
          <w:rFonts w:ascii="宋体" w:hAnsi="宋体" w:hint="eastAsia"/>
          <w:b/>
          <w:bCs/>
          <w:sz w:val="28"/>
          <w:szCs w:val="28"/>
        </w:rPr>
        <w:t>20</w:t>
      </w:r>
      <w:r w:rsidR="006853F9">
        <w:rPr>
          <w:rFonts w:ascii="宋体" w:hAnsi="宋体" w:hint="eastAsia"/>
          <w:b/>
          <w:bCs/>
          <w:sz w:val="28"/>
          <w:szCs w:val="28"/>
        </w:rPr>
        <w:t>20</w:t>
      </w:r>
      <w:r>
        <w:rPr>
          <w:rFonts w:ascii="宋体" w:hAnsi="宋体" w:hint="eastAsia"/>
          <w:b/>
          <w:bCs/>
          <w:sz w:val="28"/>
          <w:szCs w:val="28"/>
        </w:rPr>
        <w:t>年</w:t>
      </w:r>
      <w:r w:rsidR="006853F9">
        <w:rPr>
          <w:rFonts w:ascii="宋体" w:hAnsi="宋体" w:hint="eastAsia"/>
          <w:b/>
          <w:bCs/>
          <w:sz w:val="28"/>
          <w:szCs w:val="28"/>
        </w:rPr>
        <w:t>7</w:t>
      </w:r>
      <w:r>
        <w:rPr>
          <w:rFonts w:ascii="宋体" w:hAnsi="宋体" w:hint="eastAsia"/>
          <w:b/>
          <w:bCs/>
          <w:sz w:val="28"/>
          <w:szCs w:val="28"/>
        </w:rPr>
        <w:t>月</w:t>
      </w:r>
      <w:r w:rsidR="00C60921">
        <w:rPr>
          <w:rFonts w:ascii="宋体" w:hAnsi="宋体" w:hint="eastAsia"/>
          <w:b/>
          <w:bCs/>
          <w:sz w:val="28"/>
          <w:szCs w:val="28"/>
        </w:rPr>
        <w:t>16</w:t>
      </w:r>
      <w:r>
        <w:rPr>
          <w:rFonts w:ascii="宋体" w:hAnsi="宋体" w:hint="eastAsia"/>
          <w:b/>
          <w:bCs/>
          <w:sz w:val="28"/>
          <w:szCs w:val="28"/>
        </w:rPr>
        <w:t>日</w:t>
      </w:r>
      <w:r w:rsidR="00DD6AE3">
        <w:rPr>
          <w:rFonts w:ascii="宋体" w:hAnsi="宋体" w:hint="eastAsia"/>
          <w:b/>
          <w:bCs/>
          <w:sz w:val="28"/>
          <w:szCs w:val="28"/>
        </w:rPr>
        <w:t>至</w:t>
      </w:r>
      <w:r w:rsidR="00C60921">
        <w:rPr>
          <w:rFonts w:ascii="宋体" w:hAnsi="宋体" w:hint="eastAsia"/>
          <w:b/>
          <w:bCs/>
          <w:sz w:val="28"/>
          <w:szCs w:val="28"/>
        </w:rPr>
        <w:t>22</w:t>
      </w:r>
      <w:r w:rsidR="003419B0">
        <w:rPr>
          <w:rFonts w:ascii="宋体" w:hAnsi="宋体" w:hint="eastAsia"/>
          <w:b/>
          <w:bCs/>
          <w:sz w:val="28"/>
          <w:szCs w:val="28"/>
        </w:rPr>
        <w:t>日</w:t>
      </w:r>
      <w:r>
        <w:rPr>
          <w:rFonts w:ascii="宋体" w:hAnsi="宋体" w:hint="eastAsia"/>
          <w:b/>
          <w:bCs/>
          <w:sz w:val="28"/>
          <w:szCs w:val="28"/>
        </w:rPr>
        <w:t>（</w:t>
      </w:r>
      <w:r>
        <w:rPr>
          <w:rFonts w:ascii="宋体" w:hAnsi="宋体" w:hint="eastAsia"/>
          <w:sz w:val="28"/>
          <w:szCs w:val="28"/>
        </w:rPr>
        <w:t>时间：上午8:30至11:30，下午15:00至17:30）在广东省湛江汽车运输集团有限公司（赤坎区椹川大道北99号）9楼办公室</w:t>
      </w:r>
      <w:r w:rsidR="00971951">
        <w:rPr>
          <w:rFonts w:ascii="宋体" w:hAnsi="宋体" w:hint="eastAsia"/>
          <w:sz w:val="28"/>
          <w:szCs w:val="28"/>
        </w:rPr>
        <w:t>或公司官方网站下载</w:t>
      </w:r>
      <w:r>
        <w:rPr>
          <w:rFonts w:ascii="宋体" w:hAnsi="宋体" w:hint="eastAsia"/>
          <w:sz w:val="28"/>
          <w:szCs w:val="28"/>
        </w:rPr>
        <w:t>。询价文件的领取和报价文件的回收均应按照湛江汽车运输集团有限公司的相关手续办理。</w:t>
      </w:r>
    </w:p>
    <w:p w:rsidR="00FF64D4" w:rsidRDefault="00FF64D4" w:rsidP="00FF64D4">
      <w:pPr>
        <w:spacing w:line="540" w:lineRule="exact"/>
        <w:ind w:firstLineChars="196" w:firstLine="551"/>
        <w:rPr>
          <w:rFonts w:ascii="宋体" w:hAnsi="宋体"/>
          <w:b/>
          <w:sz w:val="28"/>
          <w:szCs w:val="28"/>
        </w:rPr>
      </w:pPr>
      <w:r>
        <w:rPr>
          <w:rFonts w:ascii="宋体" w:hAnsi="宋体" w:hint="eastAsia"/>
          <w:b/>
          <w:sz w:val="28"/>
          <w:szCs w:val="28"/>
        </w:rPr>
        <w:lastRenderedPageBreak/>
        <w:t>报价要求：</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1、货物的报价必须是唯一的，多报、漏报均视为无效报价。</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2、供应商应按询价函提供的报价书（见附件一）格式填写报价，报价书中相应内容的报价必须计算正确（如单价与总价）。</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3、报价和结算均以人民币为单位。</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4、报价采用单价核定法，如总报价发生计算错误，将按单价核定总报价，如供应商不接受修正后的价格，其报价则被视为无效。</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5、报价被视为供应商被选择为进行商务谈判者的参考价，询价方有权在商务谈判中对有关的价格要求进行下调或要求增加（提高）设备的配置；供应商的报价含货物价格、安装服务费、运输费、</w:t>
      </w:r>
      <w:r w:rsidR="00F820E6" w:rsidRPr="00F820E6">
        <w:rPr>
          <w:rFonts w:ascii="宋体" w:hAnsi="宋体" w:hint="eastAsia"/>
          <w:b/>
          <w:sz w:val="28"/>
          <w:szCs w:val="28"/>
        </w:rPr>
        <w:t>增值税专用发票</w:t>
      </w:r>
      <w:r>
        <w:rPr>
          <w:rFonts w:ascii="宋体" w:hAnsi="宋体" w:hint="eastAsia"/>
          <w:sz w:val="28"/>
          <w:szCs w:val="28"/>
        </w:rPr>
        <w:t>等一切费用。</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6、供应商在报价过程中所发生的一切费用不论成交与否，均自行负担。</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供应商的报价文件由报价书（见附件一）及资格文件组成。</w:t>
      </w:r>
    </w:p>
    <w:p w:rsidR="00FF64D4" w:rsidRDefault="00FF64D4" w:rsidP="00FF64D4">
      <w:pPr>
        <w:spacing w:line="540" w:lineRule="exact"/>
        <w:ind w:firstLineChars="200" w:firstLine="562"/>
        <w:rPr>
          <w:rFonts w:ascii="宋体" w:hAnsi="宋体"/>
          <w:b/>
          <w:sz w:val="28"/>
          <w:szCs w:val="28"/>
        </w:rPr>
      </w:pPr>
      <w:r>
        <w:rPr>
          <w:rFonts w:ascii="宋体" w:hAnsi="宋体" w:hint="eastAsia"/>
          <w:b/>
          <w:sz w:val="28"/>
          <w:szCs w:val="28"/>
        </w:rPr>
        <w:t>供应商资格文件的组成：</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1、《工商营业执照》副本复印件（加盖公章）；</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2、法定代表人授权委托书（见附件二格式）原件，法定代表人本人参加报价的提交法定代表人证明书（见附件三格式）。</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3、报价文件涉及报价金额的每页均应加盖报价方公章，否则将视为无效报价。</w:t>
      </w:r>
    </w:p>
    <w:p w:rsidR="00FF64D4" w:rsidRDefault="00FF64D4" w:rsidP="00FF64D4">
      <w:pPr>
        <w:spacing w:line="480" w:lineRule="exact"/>
        <w:ind w:firstLineChars="200" w:firstLine="562"/>
        <w:rPr>
          <w:rFonts w:ascii="宋体" w:hAnsi="宋体"/>
          <w:sz w:val="28"/>
          <w:szCs w:val="28"/>
        </w:rPr>
      </w:pPr>
      <w:r>
        <w:rPr>
          <w:rFonts w:ascii="宋体" w:hAnsi="宋体" w:hint="eastAsia"/>
          <w:b/>
          <w:sz w:val="28"/>
          <w:szCs w:val="28"/>
        </w:rPr>
        <w:t>九、报价文件的封装：</w:t>
      </w:r>
      <w:r>
        <w:rPr>
          <w:rFonts w:ascii="宋体" w:hAnsi="宋体" w:hint="eastAsia"/>
          <w:sz w:val="28"/>
          <w:szCs w:val="28"/>
        </w:rPr>
        <w:t>报价方应将报价文件的报价书及资格文件分开密封装在不同的信封中，每个信封的封面上写明项目名称、采购编号、提交的资料名称，投寄单位名称等，两边封口上加盖单位公章，否则将被视为无效报价。</w:t>
      </w:r>
    </w:p>
    <w:p w:rsidR="00FF64D4" w:rsidRDefault="00FF64D4" w:rsidP="00FF64D4">
      <w:pPr>
        <w:spacing w:line="480" w:lineRule="exact"/>
        <w:ind w:firstLineChars="200" w:firstLine="562"/>
        <w:rPr>
          <w:rFonts w:ascii="宋体" w:hAnsi="宋体"/>
          <w:sz w:val="28"/>
          <w:szCs w:val="28"/>
        </w:rPr>
      </w:pPr>
      <w:r>
        <w:rPr>
          <w:rFonts w:ascii="宋体" w:hAnsi="宋体" w:hint="eastAsia"/>
          <w:b/>
          <w:sz w:val="28"/>
          <w:szCs w:val="28"/>
        </w:rPr>
        <w:t>十、递交报价文件时间及地点：</w:t>
      </w:r>
      <w:r>
        <w:rPr>
          <w:rFonts w:ascii="宋体" w:hAnsi="宋体" w:hint="eastAsia"/>
          <w:sz w:val="28"/>
          <w:szCs w:val="28"/>
        </w:rPr>
        <w:t>报价文件须于</w:t>
      </w:r>
      <w:r>
        <w:rPr>
          <w:rFonts w:ascii="宋体" w:hAnsi="宋体" w:hint="eastAsia"/>
          <w:b/>
          <w:bCs/>
          <w:sz w:val="28"/>
          <w:szCs w:val="28"/>
        </w:rPr>
        <w:t>20</w:t>
      </w:r>
      <w:r w:rsidR="006853F9">
        <w:rPr>
          <w:rFonts w:ascii="宋体" w:hAnsi="宋体" w:hint="eastAsia"/>
          <w:b/>
          <w:bCs/>
          <w:sz w:val="28"/>
          <w:szCs w:val="28"/>
        </w:rPr>
        <w:t>20</w:t>
      </w:r>
      <w:r>
        <w:rPr>
          <w:rFonts w:ascii="宋体" w:hAnsi="宋体" w:hint="eastAsia"/>
          <w:b/>
          <w:bCs/>
          <w:sz w:val="28"/>
          <w:szCs w:val="28"/>
        </w:rPr>
        <w:t>年</w:t>
      </w:r>
      <w:r w:rsidR="006853F9">
        <w:rPr>
          <w:rFonts w:ascii="宋体" w:hAnsi="宋体" w:hint="eastAsia"/>
          <w:b/>
          <w:bCs/>
          <w:sz w:val="28"/>
          <w:szCs w:val="28"/>
        </w:rPr>
        <w:t>7</w:t>
      </w:r>
      <w:r>
        <w:rPr>
          <w:rFonts w:ascii="宋体" w:hAnsi="宋体" w:hint="eastAsia"/>
          <w:b/>
          <w:bCs/>
          <w:sz w:val="28"/>
          <w:szCs w:val="28"/>
        </w:rPr>
        <w:t>月</w:t>
      </w:r>
      <w:r w:rsidR="00C60921">
        <w:rPr>
          <w:rFonts w:ascii="宋体" w:hAnsi="宋体" w:hint="eastAsia"/>
          <w:b/>
          <w:bCs/>
          <w:sz w:val="28"/>
          <w:szCs w:val="28"/>
        </w:rPr>
        <w:t>23</w:t>
      </w:r>
      <w:r>
        <w:rPr>
          <w:rFonts w:ascii="宋体" w:hAnsi="宋体" w:hint="eastAsia"/>
          <w:b/>
          <w:bCs/>
          <w:sz w:val="28"/>
          <w:szCs w:val="28"/>
        </w:rPr>
        <w:t>日下午17时30</w:t>
      </w:r>
      <w:r>
        <w:rPr>
          <w:rFonts w:ascii="宋体" w:hAnsi="宋体" w:hint="eastAsia"/>
          <w:sz w:val="28"/>
          <w:szCs w:val="28"/>
        </w:rPr>
        <w:t>分前送达广东省湛江汽车运输集团有限公司，在此时间之后送达的报价文件将被拒绝。本次询价概不接受以电报、电话、传真形式的报价。</w:t>
      </w:r>
    </w:p>
    <w:p w:rsidR="00FF64D4" w:rsidRDefault="00FF64D4" w:rsidP="00FF64D4">
      <w:pPr>
        <w:spacing w:line="480" w:lineRule="exact"/>
        <w:ind w:firstLineChars="200" w:firstLine="562"/>
        <w:rPr>
          <w:rFonts w:ascii="宋体" w:hAnsi="宋体"/>
          <w:b/>
          <w:sz w:val="28"/>
          <w:szCs w:val="28"/>
        </w:rPr>
      </w:pPr>
      <w:r>
        <w:rPr>
          <w:rFonts w:ascii="宋体" w:hAnsi="宋体" w:hint="eastAsia"/>
          <w:b/>
          <w:sz w:val="28"/>
          <w:szCs w:val="28"/>
        </w:rPr>
        <w:t>十一、询价时间地点及要求：</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1、广东省湛江汽车运输集团有限公司将于</w:t>
      </w:r>
      <w:r>
        <w:rPr>
          <w:rFonts w:ascii="宋体" w:hAnsi="宋体" w:hint="eastAsia"/>
          <w:b/>
          <w:bCs/>
          <w:sz w:val="28"/>
          <w:szCs w:val="28"/>
          <w:u w:val="single"/>
        </w:rPr>
        <w:t>20</w:t>
      </w:r>
      <w:r w:rsidR="006853F9">
        <w:rPr>
          <w:rFonts w:ascii="宋体" w:hAnsi="宋体" w:hint="eastAsia"/>
          <w:b/>
          <w:bCs/>
          <w:sz w:val="28"/>
          <w:szCs w:val="28"/>
          <w:u w:val="single"/>
        </w:rPr>
        <w:t>20</w:t>
      </w:r>
      <w:r>
        <w:rPr>
          <w:rFonts w:ascii="宋体" w:hAnsi="宋体" w:hint="eastAsia"/>
          <w:b/>
          <w:bCs/>
          <w:sz w:val="28"/>
          <w:szCs w:val="28"/>
          <w:u w:val="single"/>
        </w:rPr>
        <w:t>年</w:t>
      </w:r>
      <w:r w:rsidR="006853F9">
        <w:rPr>
          <w:rFonts w:ascii="宋体" w:hAnsi="宋体" w:hint="eastAsia"/>
          <w:b/>
          <w:bCs/>
          <w:sz w:val="28"/>
          <w:szCs w:val="28"/>
          <w:u w:val="single"/>
        </w:rPr>
        <w:t>7</w:t>
      </w:r>
      <w:r>
        <w:rPr>
          <w:rFonts w:ascii="宋体" w:hAnsi="宋体" w:hint="eastAsia"/>
          <w:b/>
          <w:bCs/>
          <w:sz w:val="28"/>
          <w:szCs w:val="28"/>
          <w:u w:val="single"/>
        </w:rPr>
        <w:t>月</w:t>
      </w:r>
      <w:r w:rsidR="00C60921">
        <w:rPr>
          <w:rFonts w:ascii="宋体" w:hAnsi="宋体" w:hint="eastAsia"/>
          <w:b/>
          <w:bCs/>
          <w:sz w:val="28"/>
          <w:szCs w:val="28"/>
          <w:u w:val="single"/>
        </w:rPr>
        <w:t>31</w:t>
      </w:r>
      <w:r>
        <w:rPr>
          <w:rFonts w:ascii="宋体" w:hAnsi="宋体" w:hint="eastAsia"/>
          <w:b/>
          <w:bCs/>
          <w:sz w:val="28"/>
          <w:szCs w:val="28"/>
          <w:u w:val="single"/>
        </w:rPr>
        <w:t>日</w:t>
      </w:r>
      <w:r w:rsidR="00DD6AE3">
        <w:rPr>
          <w:rFonts w:ascii="宋体" w:hAnsi="宋体" w:hint="eastAsia"/>
          <w:sz w:val="28"/>
          <w:szCs w:val="28"/>
        </w:rPr>
        <w:t>前对本项目的询价进行有条件答复（即</w:t>
      </w:r>
      <w:r>
        <w:rPr>
          <w:rFonts w:ascii="宋体" w:hAnsi="宋体" w:hint="eastAsia"/>
          <w:sz w:val="28"/>
          <w:szCs w:val="28"/>
        </w:rPr>
        <w:t>通知备选的供应商进行商务谈判）。被通知参加商务谈</w:t>
      </w:r>
      <w:r>
        <w:rPr>
          <w:rFonts w:ascii="宋体" w:hAnsi="宋体" w:hint="eastAsia"/>
          <w:sz w:val="28"/>
          <w:szCs w:val="28"/>
        </w:rPr>
        <w:lastRenderedPageBreak/>
        <w:t>判的报价方法定代表人（或受委托的代理人）应按时参加，否则，其报价被视为无效报价。</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2、报价方法定代表人（或受委托的代理人）递交报价文件时须携带身份证（或法定代表人证书）原件以备核对。</w:t>
      </w:r>
    </w:p>
    <w:p w:rsidR="00FF64D4" w:rsidRDefault="00FF64D4" w:rsidP="00FF64D4">
      <w:pPr>
        <w:spacing w:line="480" w:lineRule="exact"/>
        <w:ind w:firstLineChars="200" w:firstLine="562"/>
        <w:rPr>
          <w:rFonts w:ascii="宋体" w:hAnsi="宋体"/>
          <w:sz w:val="28"/>
          <w:szCs w:val="28"/>
        </w:rPr>
      </w:pPr>
      <w:r>
        <w:rPr>
          <w:rFonts w:ascii="宋体" w:hAnsi="宋体" w:hint="eastAsia"/>
          <w:b/>
          <w:sz w:val="28"/>
          <w:szCs w:val="28"/>
        </w:rPr>
        <w:t>十二、</w:t>
      </w:r>
      <w:r>
        <w:rPr>
          <w:rFonts w:ascii="宋体" w:hAnsi="宋体" w:hint="eastAsia"/>
          <w:sz w:val="28"/>
          <w:szCs w:val="28"/>
        </w:rPr>
        <w:t>报价方有下列情形之一的，在三年内将不能参加我司采购活动。</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 xml:space="preserve">1、报价过程中有欺诈行为或提交虚假的报价文件资料以谋取成交的； </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2、成交后自动放弃成交资格或不在规定时间内与采购人签订合同的；</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3、拒绝履行合同义务的；</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4、提供的货物及服务与询价函要求或报价文件中承诺不符的；</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5、接到商务谈判通知无故缺席商务谈判的；</w:t>
      </w:r>
    </w:p>
    <w:p w:rsidR="00FF64D4" w:rsidRDefault="00FF64D4" w:rsidP="00FF64D4">
      <w:pPr>
        <w:spacing w:line="480" w:lineRule="exact"/>
        <w:rPr>
          <w:rFonts w:ascii="宋体" w:hAnsi="宋体"/>
          <w:sz w:val="28"/>
          <w:szCs w:val="28"/>
        </w:rPr>
      </w:pPr>
      <w:r>
        <w:rPr>
          <w:rFonts w:ascii="宋体" w:hAnsi="宋体" w:hint="eastAsia"/>
          <w:sz w:val="28"/>
          <w:szCs w:val="28"/>
        </w:rPr>
        <w:t xml:space="preserve">    6、参加商务谈判时派出的代表无法确定合同主要条款的。</w:t>
      </w:r>
    </w:p>
    <w:p w:rsidR="00FF64D4" w:rsidRDefault="00FF64D4" w:rsidP="00FF64D4">
      <w:pPr>
        <w:spacing w:line="480" w:lineRule="exact"/>
        <w:ind w:firstLineChars="150" w:firstLine="422"/>
        <w:rPr>
          <w:rFonts w:ascii="宋体" w:hAnsi="宋体"/>
          <w:sz w:val="28"/>
          <w:szCs w:val="28"/>
        </w:rPr>
      </w:pPr>
      <w:r>
        <w:rPr>
          <w:rFonts w:ascii="宋体" w:hAnsi="宋体" w:hint="eastAsia"/>
          <w:b/>
          <w:sz w:val="28"/>
          <w:szCs w:val="28"/>
        </w:rPr>
        <w:t>十三、</w:t>
      </w:r>
      <w:r>
        <w:rPr>
          <w:rFonts w:ascii="宋体" w:hAnsi="宋体" w:hint="eastAsia"/>
          <w:sz w:val="28"/>
          <w:szCs w:val="28"/>
        </w:rPr>
        <w:t>本项目参照国家及地方政府有关规定执行，解释权属广东省湛江汽车运输集团有限公司。</w:t>
      </w:r>
    </w:p>
    <w:p w:rsidR="00FF64D4" w:rsidRDefault="00FF64D4" w:rsidP="00FF64D4">
      <w:pPr>
        <w:spacing w:line="480" w:lineRule="exact"/>
        <w:rPr>
          <w:rFonts w:ascii="宋体" w:hAnsi="宋体"/>
          <w:sz w:val="28"/>
          <w:szCs w:val="28"/>
        </w:rPr>
      </w:pPr>
      <w:r>
        <w:rPr>
          <w:rFonts w:ascii="宋体" w:hAnsi="宋体" w:hint="eastAsia"/>
          <w:sz w:val="28"/>
          <w:szCs w:val="28"/>
        </w:rPr>
        <w:t>联系电话： 0759-3338736</w:t>
      </w:r>
      <w:r w:rsidR="00971951">
        <w:rPr>
          <w:rFonts w:ascii="宋体" w:hAnsi="宋体" w:hint="eastAsia"/>
          <w:sz w:val="28"/>
          <w:szCs w:val="28"/>
        </w:rPr>
        <w:t>、3324425</w:t>
      </w:r>
    </w:p>
    <w:p w:rsidR="00FF64D4" w:rsidRDefault="00FF64D4" w:rsidP="00FF64D4">
      <w:pPr>
        <w:spacing w:line="540" w:lineRule="exact"/>
        <w:rPr>
          <w:rFonts w:ascii="宋体" w:hAnsi="宋体"/>
          <w:sz w:val="28"/>
          <w:szCs w:val="28"/>
        </w:rPr>
      </w:pPr>
    </w:p>
    <w:p w:rsidR="00AD04AF" w:rsidRPr="00AD04AF" w:rsidRDefault="00AD04AF" w:rsidP="00AD04AF">
      <w:pPr>
        <w:ind w:leftChars="-100" w:left="-210"/>
        <w:rPr>
          <w:rFonts w:ascii="宋体" w:hAnsi="宋体"/>
          <w:sz w:val="28"/>
          <w:szCs w:val="28"/>
        </w:rPr>
      </w:pPr>
      <w:r w:rsidRPr="00AD04AF">
        <w:rPr>
          <w:rFonts w:ascii="宋体" w:hAnsi="宋体" w:hint="eastAsia"/>
          <w:sz w:val="28"/>
          <w:szCs w:val="28"/>
        </w:rPr>
        <w:t>附件：一、报价书（样版）</w:t>
      </w:r>
    </w:p>
    <w:p w:rsidR="00AD04AF" w:rsidRPr="00AD04AF" w:rsidRDefault="00AD04AF" w:rsidP="00AD04AF">
      <w:pPr>
        <w:tabs>
          <w:tab w:val="left" w:pos="2280"/>
        </w:tabs>
        <w:ind w:leftChars="-150" w:left="-315" w:firstLineChars="336" w:firstLine="941"/>
        <w:rPr>
          <w:rFonts w:ascii="宋体" w:hAnsi="宋体"/>
          <w:sz w:val="28"/>
          <w:szCs w:val="28"/>
        </w:rPr>
      </w:pPr>
      <w:r w:rsidRPr="00AD04AF">
        <w:rPr>
          <w:rFonts w:ascii="宋体" w:hAnsi="宋体" w:hint="eastAsia"/>
          <w:sz w:val="28"/>
          <w:szCs w:val="28"/>
        </w:rPr>
        <w:t>二、法定代表人授权委托书（样版）</w:t>
      </w:r>
    </w:p>
    <w:p w:rsidR="00AD04AF" w:rsidRPr="00AD04AF" w:rsidRDefault="00AD04AF" w:rsidP="00AD04AF">
      <w:pPr>
        <w:tabs>
          <w:tab w:val="left" w:pos="2280"/>
        </w:tabs>
        <w:ind w:firstLineChars="245" w:firstLine="686"/>
        <w:rPr>
          <w:rFonts w:ascii="宋体" w:hAnsi="宋体"/>
          <w:sz w:val="28"/>
          <w:szCs w:val="28"/>
        </w:rPr>
      </w:pPr>
      <w:r w:rsidRPr="00AD04AF">
        <w:rPr>
          <w:rFonts w:ascii="宋体" w:hAnsi="宋体" w:hint="eastAsia"/>
          <w:sz w:val="28"/>
          <w:szCs w:val="28"/>
        </w:rPr>
        <w:t>三、法定代表人证明书（样版）</w:t>
      </w:r>
    </w:p>
    <w:p w:rsidR="00AD04AF" w:rsidRPr="00AD04AF" w:rsidRDefault="00AD04AF" w:rsidP="00FF64D4">
      <w:pPr>
        <w:spacing w:line="540" w:lineRule="exact"/>
        <w:rPr>
          <w:rFonts w:ascii="宋体" w:hAnsi="宋体"/>
          <w:sz w:val="28"/>
          <w:szCs w:val="28"/>
        </w:rPr>
      </w:pPr>
    </w:p>
    <w:p w:rsidR="00FF64D4" w:rsidRDefault="00FF64D4" w:rsidP="00FF64D4">
      <w:pPr>
        <w:spacing w:line="380" w:lineRule="exact"/>
        <w:ind w:firstLineChars="1900" w:firstLine="5320"/>
        <w:rPr>
          <w:rFonts w:ascii="宋体" w:hAnsi="宋体"/>
          <w:sz w:val="28"/>
          <w:szCs w:val="28"/>
        </w:rPr>
      </w:pPr>
      <w:r>
        <w:rPr>
          <w:rFonts w:ascii="宋体" w:hAnsi="宋体" w:hint="eastAsia"/>
          <w:sz w:val="28"/>
          <w:szCs w:val="28"/>
        </w:rPr>
        <w:t>广东省湛江汽车运输集团有限公司</w:t>
      </w:r>
    </w:p>
    <w:p w:rsidR="00FF64D4" w:rsidRDefault="00FF64D4" w:rsidP="00FF64D4">
      <w:pPr>
        <w:spacing w:line="380" w:lineRule="exact"/>
        <w:rPr>
          <w:rFonts w:ascii="宋体" w:hAnsi="宋体"/>
          <w:sz w:val="28"/>
          <w:szCs w:val="28"/>
        </w:rPr>
      </w:pPr>
      <w:r>
        <w:rPr>
          <w:rFonts w:ascii="宋体" w:hAnsi="宋体" w:hint="eastAsia"/>
          <w:sz w:val="28"/>
          <w:szCs w:val="28"/>
        </w:rPr>
        <w:t xml:space="preserve">                                           二0</w:t>
      </w:r>
      <w:r w:rsidR="006853F9">
        <w:rPr>
          <w:rFonts w:ascii="宋体" w:hAnsi="宋体" w:hint="eastAsia"/>
          <w:sz w:val="28"/>
          <w:szCs w:val="28"/>
        </w:rPr>
        <w:t>二0</w:t>
      </w:r>
      <w:r>
        <w:rPr>
          <w:rFonts w:ascii="宋体" w:hAnsi="宋体" w:hint="eastAsia"/>
          <w:sz w:val="28"/>
          <w:szCs w:val="28"/>
        </w:rPr>
        <w:t>年</w:t>
      </w:r>
      <w:r w:rsidR="006853F9">
        <w:rPr>
          <w:rFonts w:ascii="宋体" w:hAnsi="宋体" w:hint="eastAsia"/>
          <w:sz w:val="28"/>
          <w:szCs w:val="28"/>
        </w:rPr>
        <w:t>七</w:t>
      </w:r>
      <w:r>
        <w:rPr>
          <w:rFonts w:ascii="宋体" w:hAnsi="宋体" w:hint="eastAsia"/>
          <w:sz w:val="28"/>
          <w:szCs w:val="28"/>
        </w:rPr>
        <w:t>月</w:t>
      </w:r>
      <w:r w:rsidR="00C60921">
        <w:rPr>
          <w:rFonts w:ascii="宋体" w:hAnsi="宋体" w:hint="eastAsia"/>
          <w:sz w:val="28"/>
          <w:szCs w:val="28"/>
        </w:rPr>
        <w:t>十五</w:t>
      </w:r>
      <w:r>
        <w:rPr>
          <w:rFonts w:ascii="宋体" w:hAnsi="宋体" w:hint="eastAsia"/>
          <w:sz w:val="28"/>
          <w:szCs w:val="28"/>
        </w:rPr>
        <w:t>日</w:t>
      </w:r>
    </w:p>
    <w:p w:rsidR="00FF64D4" w:rsidRDefault="00FF64D4" w:rsidP="00FF64D4">
      <w:pPr>
        <w:rPr>
          <w:rFonts w:ascii="宋体" w:hAnsi="宋体"/>
          <w:sz w:val="28"/>
          <w:szCs w:val="28"/>
        </w:rPr>
      </w:pPr>
    </w:p>
    <w:p w:rsidR="00FF64D4" w:rsidRDefault="00FF64D4" w:rsidP="00FF64D4">
      <w:pPr>
        <w:rPr>
          <w:rFonts w:ascii="宋体" w:hAnsi="宋体"/>
          <w:b/>
          <w:sz w:val="28"/>
          <w:szCs w:val="28"/>
        </w:rPr>
      </w:pPr>
    </w:p>
    <w:p w:rsidR="00FF64D4" w:rsidRDefault="00FF64D4" w:rsidP="00FF64D4">
      <w:pPr>
        <w:rPr>
          <w:rFonts w:ascii="宋体" w:hAnsi="宋体"/>
          <w:b/>
          <w:sz w:val="28"/>
          <w:szCs w:val="28"/>
        </w:rPr>
      </w:pPr>
    </w:p>
    <w:p w:rsidR="00FF64D4" w:rsidRDefault="00FF64D4" w:rsidP="00FF64D4">
      <w:pPr>
        <w:rPr>
          <w:rFonts w:ascii="宋体" w:hAnsi="宋体"/>
          <w:b/>
          <w:sz w:val="28"/>
          <w:szCs w:val="28"/>
        </w:rPr>
      </w:pPr>
    </w:p>
    <w:p w:rsidR="00FF64D4" w:rsidRDefault="00FF64D4" w:rsidP="00FF64D4">
      <w:pPr>
        <w:rPr>
          <w:rFonts w:ascii="宋体" w:hAnsi="宋体"/>
          <w:sz w:val="28"/>
          <w:szCs w:val="28"/>
        </w:rPr>
      </w:pPr>
    </w:p>
    <w:p w:rsidR="00FF64D4" w:rsidRDefault="00FF64D4" w:rsidP="00FF64D4">
      <w:pPr>
        <w:rPr>
          <w:rFonts w:ascii="宋体" w:hAnsi="宋体"/>
          <w:sz w:val="28"/>
          <w:szCs w:val="28"/>
        </w:rPr>
      </w:pPr>
    </w:p>
    <w:p w:rsidR="00FF64D4" w:rsidRDefault="00FF64D4" w:rsidP="00FF64D4">
      <w:pPr>
        <w:rPr>
          <w:rFonts w:ascii="宋体" w:hAnsi="宋体" w:cs="宋体"/>
          <w:b/>
          <w:bCs/>
          <w:sz w:val="28"/>
          <w:szCs w:val="28"/>
        </w:rPr>
      </w:pPr>
      <w:r>
        <w:rPr>
          <w:rFonts w:ascii="宋体" w:hAnsi="宋体" w:cs="宋体" w:hint="eastAsia"/>
          <w:b/>
          <w:bCs/>
          <w:sz w:val="28"/>
          <w:szCs w:val="28"/>
        </w:rPr>
        <w:lastRenderedPageBreak/>
        <w:t>附件一</w:t>
      </w:r>
    </w:p>
    <w:p w:rsidR="00FF64D4" w:rsidRDefault="00FF64D4" w:rsidP="00FF64D4">
      <w:pPr>
        <w:jc w:val="center"/>
        <w:rPr>
          <w:rFonts w:ascii="宋体" w:hAnsi="宋体" w:cs="宋体"/>
          <w:b/>
          <w:sz w:val="32"/>
          <w:szCs w:val="32"/>
        </w:rPr>
      </w:pPr>
      <w:r>
        <w:rPr>
          <w:rFonts w:ascii="宋体" w:hAnsi="宋体" w:cs="宋体" w:hint="eastAsia"/>
          <w:b/>
          <w:sz w:val="32"/>
          <w:szCs w:val="32"/>
        </w:rPr>
        <w:t>报  价  书</w:t>
      </w:r>
    </w:p>
    <w:p w:rsidR="00A10E8F" w:rsidRDefault="00A10E8F" w:rsidP="00FF64D4">
      <w:pPr>
        <w:jc w:val="center"/>
        <w:rPr>
          <w:rFonts w:ascii="宋体" w:hAnsi="宋体" w:cs="宋体"/>
          <w:b/>
          <w:sz w:val="32"/>
          <w:szCs w:val="32"/>
        </w:rPr>
      </w:pPr>
    </w:p>
    <w:p w:rsidR="00FF64D4" w:rsidRDefault="00FF64D4" w:rsidP="00FF64D4">
      <w:pPr>
        <w:rPr>
          <w:rFonts w:ascii="宋体" w:hAnsi="宋体" w:cs="宋体"/>
          <w:sz w:val="28"/>
          <w:szCs w:val="28"/>
        </w:rPr>
      </w:pPr>
      <w:r>
        <w:rPr>
          <w:rFonts w:ascii="宋体" w:hAnsi="宋体" w:cs="宋体" w:hint="eastAsia"/>
          <w:sz w:val="28"/>
          <w:szCs w:val="28"/>
        </w:rPr>
        <w:t>广东省湛江汽车运输集团有限公司：</w:t>
      </w:r>
    </w:p>
    <w:p w:rsidR="00FF64D4" w:rsidRDefault="00FF64D4" w:rsidP="00FF64D4">
      <w:pPr>
        <w:rPr>
          <w:rFonts w:ascii="宋体" w:hAnsi="宋体" w:cs="宋体"/>
          <w:sz w:val="28"/>
          <w:szCs w:val="28"/>
        </w:rPr>
      </w:pPr>
      <w:r>
        <w:rPr>
          <w:rFonts w:ascii="宋体" w:hAnsi="宋体" w:cs="宋体" w:hint="eastAsia"/>
          <w:sz w:val="28"/>
          <w:szCs w:val="28"/>
        </w:rPr>
        <w:t xml:space="preserve">     根据贵司关于</w:t>
      </w:r>
      <w:r w:rsidR="00C60921" w:rsidRPr="00C60921">
        <w:rPr>
          <w:rFonts w:ascii="宋体" w:hAnsi="宋体" w:hint="eastAsia"/>
          <w:sz w:val="28"/>
          <w:szCs w:val="28"/>
          <w:u w:val="single"/>
        </w:rPr>
        <w:t>湛汽集团徐闻新港客运站信息</w:t>
      </w:r>
      <w:r>
        <w:rPr>
          <w:rFonts w:ascii="宋体" w:hAnsi="宋体" w:cs="宋体" w:hint="eastAsia"/>
          <w:sz w:val="28"/>
          <w:szCs w:val="28"/>
          <w:u w:val="single"/>
        </w:rPr>
        <w:t xml:space="preserve">设备采购（编号： </w:t>
      </w:r>
      <w:r>
        <w:rPr>
          <w:sz w:val="28"/>
          <w:szCs w:val="28"/>
          <w:u w:val="single"/>
        </w:rPr>
        <w:t>ZQY-</w:t>
      </w:r>
      <w:r w:rsidR="002C6145">
        <w:rPr>
          <w:rFonts w:hint="eastAsia"/>
          <w:sz w:val="28"/>
          <w:szCs w:val="28"/>
          <w:u w:val="single"/>
        </w:rPr>
        <w:t>X</w:t>
      </w:r>
      <w:r w:rsidR="007C049C">
        <w:rPr>
          <w:rFonts w:hint="eastAsia"/>
          <w:sz w:val="28"/>
          <w:szCs w:val="28"/>
          <w:u w:val="single"/>
        </w:rPr>
        <w:t>X</w:t>
      </w:r>
      <w:r>
        <w:rPr>
          <w:sz w:val="28"/>
          <w:szCs w:val="28"/>
          <w:u w:val="single"/>
        </w:rPr>
        <w:t>-20</w:t>
      </w:r>
      <w:r w:rsidR="006853F9">
        <w:rPr>
          <w:rFonts w:hint="eastAsia"/>
          <w:sz w:val="28"/>
          <w:szCs w:val="28"/>
          <w:u w:val="single"/>
        </w:rPr>
        <w:t>2007</w:t>
      </w:r>
      <w:r>
        <w:rPr>
          <w:rFonts w:ascii="宋体" w:hAnsi="宋体" w:cs="宋体" w:hint="eastAsia"/>
          <w:sz w:val="28"/>
          <w:szCs w:val="28"/>
          <w:u w:val="single"/>
        </w:rPr>
        <w:t>）</w:t>
      </w:r>
      <w:r>
        <w:rPr>
          <w:rFonts w:ascii="宋体" w:hAnsi="宋体" w:cs="宋体" w:hint="eastAsia"/>
          <w:sz w:val="28"/>
          <w:szCs w:val="28"/>
        </w:rPr>
        <w:t>询价函，现将有关事项承诺如下；</w:t>
      </w:r>
    </w:p>
    <w:p w:rsidR="00FF64D4" w:rsidRDefault="00FF64D4" w:rsidP="00FF64D4">
      <w:pPr>
        <w:ind w:firstLineChars="250" w:firstLine="700"/>
        <w:rPr>
          <w:rFonts w:ascii="宋体" w:hAnsi="宋体" w:cs="宋体"/>
          <w:sz w:val="28"/>
          <w:szCs w:val="28"/>
        </w:rPr>
      </w:pPr>
      <w:r>
        <w:rPr>
          <w:rFonts w:ascii="宋体" w:hAnsi="宋体" w:cs="宋体" w:hint="eastAsia"/>
          <w:sz w:val="28"/>
          <w:szCs w:val="28"/>
        </w:rPr>
        <w:t>我们所报项目货物的各项技术参数完全符合询价函要求，所提供的货物全新、符合国家质量检测标准。</w:t>
      </w:r>
    </w:p>
    <w:p w:rsidR="00FF64D4" w:rsidRDefault="00FF64D4" w:rsidP="00FF64D4">
      <w:pPr>
        <w:ind w:firstLineChars="250" w:firstLine="700"/>
        <w:rPr>
          <w:rFonts w:ascii="宋体" w:hAnsi="宋体" w:cs="宋体"/>
          <w:sz w:val="28"/>
          <w:szCs w:val="28"/>
        </w:rPr>
      </w:pPr>
      <w:r>
        <w:rPr>
          <w:rFonts w:ascii="宋体" w:hAnsi="宋体" w:cs="宋体" w:hint="eastAsia"/>
          <w:sz w:val="28"/>
          <w:szCs w:val="28"/>
        </w:rPr>
        <w:t>我们所提交的报价文件及报价过程中有欺诈行为或在进行商务谈判后拒绝履行合同义务的，愿意接受相关管理部门按照国家法律法规作出的相应处罚。</w:t>
      </w:r>
    </w:p>
    <w:p w:rsidR="00FF64D4" w:rsidRDefault="00FF64D4" w:rsidP="00FF64D4">
      <w:pPr>
        <w:ind w:firstLineChars="200" w:firstLine="560"/>
        <w:rPr>
          <w:rFonts w:ascii="宋体" w:hAnsi="宋体" w:cs="宋体"/>
          <w:sz w:val="28"/>
          <w:szCs w:val="28"/>
        </w:rPr>
      </w:pPr>
      <w:r>
        <w:rPr>
          <w:rFonts w:ascii="宋体" w:hAnsi="宋体" w:cs="宋体" w:hint="eastAsia"/>
          <w:sz w:val="28"/>
          <w:szCs w:val="28"/>
        </w:rPr>
        <w:t>我们已详细阅读并完全理解询价函的全部内容（包括修改文件以及全部参考资料和有关附件）。可以完全满足和接受询价函的各项要求。</w:t>
      </w:r>
    </w:p>
    <w:p w:rsidR="00FF64D4" w:rsidRDefault="00FF64D4" w:rsidP="00FF64D4">
      <w:pPr>
        <w:ind w:firstLineChars="200" w:firstLine="560"/>
        <w:rPr>
          <w:rFonts w:ascii="宋体" w:hAnsi="宋体" w:cs="宋体"/>
          <w:sz w:val="28"/>
          <w:szCs w:val="28"/>
        </w:rPr>
      </w:pPr>
      <w:r>
        <w:rPr>
          <w:rFonts w:ascii="宋体" w:hAnsi="宋体" w:cs="宋体" w:hint="eastAsia"/>
          <w:sz w:val="28"/>
          <w:szCs w:val="28"/>
        </w:rPr>
        <w:t>我们的报价如下表。报价已包括货物价格、软件费用、运输费、</w:t>
      </w:r>
      <w:r w:rsidR="00E3005D">
        <w:rPr>
          <w:rFonts w:ascii="宋体" w:hAnsi="宋体" w:cs="宋体" w:hint="eastAsia"/>
          <w:sz w:val="28"/>
          <w:szCs w:val="28"/>
        </w:rPr>
        <w:t>增值税专用发票</w:t>
      </w:r>
      <w:r>
        <w:rPr>
          <w:rFonts w:ascii="宋体" w:hAnsi="宋体" w:cs="宋体" w:hint="eastAsia"/>
          <w:sz w:val="28"/>
          <w:szCs w:val="28"/>
        </w:rPr>
        <w:t>等一切费用(详见附表)。</w:t>
      </w:r>
    </w:p>
    <w:tbl>
      <w:tblPr>
        <w:tblW w:w="9497" w:type="dxa"/>
        <w:jc w:val="center"/>
        <w:tblInd w:w="1008"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CellMar>
          <w:top w:w="15" w:type="dxa"/>
          <w:left w:w="15" w:type="dxa"/>
          <w:bottom w:w="15" w:type="dxa"/>
          <w:right w:w="15" w:type="dxa"/>
        </w:tblCellMar>
        <w:tblLook w:val="0000"/>
      </w:tblPr>
      <w:tblGrid>
        <w:gridCol w:w="557"/>
        <w:gridCol w:w="1279"/>
        <w:gridCol w:w="5245"/>
        <w:gridCol w:w="850"/>
        <w:gridCol w:w="851"/>
        <w:gridCol w:w="715"/>
      </w:tblGrid>
      <w:tr w:rsidR="00DD6AE3" w:rsidRPr="00E14209" w:rsidTr="00242A45">
        <w:trPr>
          <w:trHeight w:val="431"/>
          <w:jc w:val="center"/>
        </w:trPr>
        <w:tc>
          <w:tcPr>
            <w:tcW w:w="557" w:type="dxa"/>
            <w:noWrap/>
            <w:vAlign w:val="center"/>
          </w:tcPr>
          <w:p w:rsidR="00DD6AE3" w:rsidRPr="00E14209" w:rsidRDefault="00DD6AE3" w:rsidP="00242A45">
            <w:pPr>
              <w:widowControl/>
              <w:jc w:val="center"/>
              <w:textAlignment w:val="center"/>
              <w:rPr>
                <w:rFonts w:ascii="宋体" w:hAnsi="宋体" w:cs="宋体"/>
                <w:b/>
                <w:szCs w:val="21"/>
              </w:rPr>
            </w:pPr>
            <w:r w:rsidRPr="00E14209">
              <w:rPr>
                <w:rFonts w:ascii="宋体" w:hAnsi="宋体" w:cs="宋体" w:hint="eastAsia"/>
                <w:b/>
                <w:szCs w:val="21"/>
              </w:rPr>
              <w:t>序号</w:t>
            </w:r>
          </w:p>
        </w:tc>
        <w:tc>
          <w:tcPr>
            <w:tcW w:w="1279" w:type="dxa"/>
            <w:noWrap/>
            <w:vAlign w:val="center"/>
          </w:tcPr>
          <w:p w:rsidR="00DD6AE3" w:rsidRPr="00E14209" w:rsidRDefault="00DD6AE3" w:rsidP="00242A45">
            <w:pPr>
              <w:widowControl/>
              <w:jc w:val="center"/>
              <w:textAlignment w:val="center"/>
              <w:rPr>
                <w:rFonts w:ascii="宋体" w:hAnsi="宋体" w:cs="宋体"/>
                <w:b/>
                <w:szCs w:val="21"/>
              </w:rPr>
            </w:pPr>
            <w:r w:rsidRPr="00E14209">
              <w:rPr>
                <w:rFonts w:ascii="宋体" w:hAnsi="宋体" w:cs="宋体" w:hint="eastAsia"/>
                <w:b/>
                <w:szCs w:val="21"/>
              </w:rPr>
              <w:t>类目</w:t>
            </w:r>
          </w:p>
        </w:tc>
        <w:tc>
          <w:tcPr>
            <w:tcW w:w="5245" w:type="dxa"/>
            <w:noWrap/>
            <w:vAlign w:val="center"/>
          </w:tcPr>
          <w:p w:rsidR="00DD6AE3" w:rsidRPr="00E14209" w:rsidRDefault="00DD6AE3" w:rsidP="00242A45">
            <w:pPr>
              <w:widowControl/>
              <w:jc w:val="center"/>
              <w:textAlignment w:val="center"/>
              <w:rPr>
                <w:rFonts w:ascii="宋体" w:hAnsi="宋体" w:cs="宋体"/>
                <w:b/>
                <w:szCs w:val="21"/>
              </w:rPr>
            </w:pPr>
            <w:r w:rsidRPr="00E14209">
              <w:rPr>
                <w:rFonts w:ascii="宋体" w:hAnsi="宋体" w:cs="宋体" w:hint="eastAsia"/>
                <w:b/>
                <w:szCs w:val="21"/>
              </w:rPr>
              <w:t>功能、配置参数及需求</w:t>
            </w:r>
          </w:p>
        </w:tc>
        <w:tc>
          <w:tcPr>
            <w:tcW w:w="850" w:type="dxa"/>
            <w:tcBorders>
              <w:right w:val="single" w:sz="4" w:space="0" w:color="auto"/>
            </w:tcBorders>
            <w:noWrap/>
            <w:vAlign w:val="center"/>
          </w:tcPr>
          <w:p w:rsidR="00DD6AE3" w:rsidRPr="00E14209" w:rsidRDefault="00DD6AE3" w:rsidP="00242A45">
            <w:pPr>
              <w:widowControl/>
              <w:jc w:val="center"/>
              <w:textAlignment w:val="center"/>
              <w:rPr>
                <w:rFonts w:ascii="宋体" w:hAnsi="宋体" w:cs="宋体"/>
                <w:b/>
                <w:szCs w:val="21"/>
              </w:rPr>
            </w:pPr>
            <w:r w:rsidRPr="00E14209">
              <w:rPr>
                <w:rFonts w:ascii="宋体" w:hAnsi="宋体" w:cs="宋体" w:hint="eastAsia"/>
                <w:b/>
                <w:szCs w:val="21"/>
              </w:rPr>
              <w:t>数量</w:t>
            </w:r>
          </w:p>
        </w:tc>
        <w:tc>
          <w:tcPr>
            <w:tcW w:w="851" w:type="dxa"/>
            <w:tcBorders>
              <w:right w:val="single" w:sz="4" w:space="0" w:color="auto"/>
            </w:tcBorders>
            <w:vAlign w:val="center"/>
          </w:tcPr>
          <w:p w:rsidR="00DD6AE3" w:rsidRPr="00E14209" w:rsidRDefault="00DD6AE3" w:rsidP="00242A45">
            <w:pPr>
              <w:widowControl/>
              <w:jc w:val="center"/>
              <w:textAlignment w:val="center"/>
              <w:rPr>
                <w:rFonts w:ascii="宋体" w:hAnsi="宋体" w:cs="宋体"/>
                <w:b/>
                <w:szCs w:val="21"/>
              </w:rPr>
            </w:pPr>
            <w:r w:rsidRPr="00B33687">
              <w:rPr>
                <w:rFonts w:ascii="宋体" w:hAnsi="宋体" w:cs="宋体" w:hint="eastAsia"/>
                <w:b/>
                <w:szCs w:val="21"/>
              </w:rPr>
              <w:t>单价（元）</w:t>
            </w:r>
          </w:p>
        </w:tc>
        <w:tc>
          <w:tcPr>
            <w:tcW w:w="715" w:type="dxa"/>
            <w:tcBorders>
              <w:left w:val="single" w:sz="4" w:space="0" w:color="auto"/>
            </w:tcBorders>
            <w:vAlign w:val="center"/>
          </w:tcPr>
          <w:p w:rsidR="00DD6AE3" w:rsidRPr="00E14209" w:rsidRDefault="00DD6AE3" w:rsidP="00242A45">
            <w:pPr>
              <w:widowControl/>
              <w:jc w:val="center"/>
              <w:textAlignment w:val="center"/>
              <w:rPr>
                <w:rFonts w:ascii="宋体" w:hAnsi="宋体" w:cs="宋体"/>
                <w:b/>
                <w:szCs w:val="21"/>
              </w:rPr>
            </w:pPr>
            <w:r w:rsidRPr="00B33687">
              <w:rPr>
                <w:rFonts w:ascii="宋体" w:hAnsi="宋体" w:cs="宋体" w:hint="eastAsia"/>
                <w:b/>
                <w:szCs w:val="21"/>
              </w:rPr>
              <w:t>金额（元）</w:t>
            </w:r>
          </w:p>
        </w:tc>
      </w:tr>
      <w:tr w:rsidR="00DD6AE3" w:rsidRPr="001B26F1" w:rsidTr="00242A45">
        <w:trPr>
          <w:trHeight w:val="922"/>
          <w:jc w:val="center"/>
        </w:trPr>
        <w:tc>
          <w:tcPr>
            <w:tcW w:w="557" w:type="dxa"/>
            <w:noWrap/>
            <w:vAlign w:val="center"/>
          </w:tcPr>
          <w:p w:rsidR="00DD6AE3" w:rsidRPr="001B26F1" w:rsidRDefault="00DD6AE3" w:rsidP="00242A45">
            <w:pPr>
              <w:widowControl/>
              <w:jc w:val="center"/>
              <w:textAlignment w:val="center"/>
              <w:rPr>
                <w:rFonts w:ascii="宋体" w:hAnsi="宋体" w:cs="宋体"/>
                <w:szCs w:val="21"/>
              </w:rPr>
            </w:pPr>
            <w:r>
              <w:rPr>
                <w:rFonts w:ascii="宋体" w:hAnsi="宋体" w:cs="宋体" w:hint="eastAsia"/>
                <w:szCs w:val="21"/>
              </w:rPr>
              <w:t>1</w:t>
            </w:r>
          </w:p>
        </w:tc>
        <w:tc>
          <w:tcPr>
            <w:tcW w:w="1279" w:type="dxa"/>
            <w:noWrap/>
            <w:vAlign w:val="center"/>
          </w:tcPr>
          <w:p w:rsidR="00DD6AE3" w:rsidRDefault="00DD6AE3" w:rsidP="00242A45">
            <w:pPr>
              <w:jc w:val="center"/>
              <w:textAlignment w:val="center"/>
              <w:rPr>
                <w:rFonts w:ascii="宋体" w:hAnsi="宋体" w:cs="宋体"/>
                <w:szCs w:val="21"/>
              </w:rPr>
            </w:pPr>
            <w:r>
              <w:rPr>
                <w:rFonts w:ascii="宋体" w:hAnsi="宋体" w:cs="宋体"/>
                <w:szCs w:val="21"/>
              </w:rPr>
              <w:t>路由器</w:t>
            </w:r>
          </w:p>
          <w:p w:rsidR="00DD6AE3" w:rsidRPr="001B26F1" w:rsidRDefault="00DD6AE3" w:rsidP="00242A45">
            <w:pPr>
              <w:jc w:val="center"/>
              <w:textAlignment w:val="center"/>
              <w:rPr>
                <w:rFonts w:ascii="宋体" w:hAnsi="宋体" w:cs="宋体"/>
                <w:szCs w:val="21"/>
              </w:rPr>
            </w:pPr>
            <w:r>
              <w:rPr>
                <w:rFonts w:ascii="宋体" w:hAnsi="宋体" w:cs="宋体" w:hint="eastAsia"/>
                <w:szCs w:val="21"/>
              </w:rPr>
              <w:t>（</w:t>
            </w:r>
            <w:r w:rsidRPr="00842EE5">
              <w:rPr>
                <w:rFonts w:ascii="宋体" w:hAnsi="宋体" w:cs="宋体" w:hint="eastAsia"/>
                <w:szCs w:val="21"/>
              </w:rPr>
              <w:t>华为AR1220C-S</w:t>
            </w:r>
            <w:r>
              <w:rPr>
                <w:rFonts w:ascii="宋体" w:hAnsi="宋体" w:cs="宋体" w:hint="eastAsia"/>
                <w:szCs w:val="21"/>
              </w:rPr>
              <w:t>）</w:t>
            </w:r>
          </w:p>
        </w:tc>
        <w:tc>
          <w:tcPr>
            <w:tcW w:w="5245" w:type="dxa"/>
            <w:noWrap/>
            <w:vAlign w:val="center"/>
          </w:tcPr>
          <w:p w:rsidR="00DD6AE3" w:rsidRPr="00842EE5" w:rsidRDefault="00740458" w:rsidP="00DD6AE3">
            <w:pPr>
              <w:pStyle w:val="a7"/>
              <w:widowControl/>
              <w:ind w:firstLineChars="0" w:firstLine="0"/>
              <w:textAlignment w:val="center"/>
              <w:rPr>
                <w:rFonts w:ascii="宋体" w:hAnsi="宋体" w:cs="宋体"/>
                <w:sz w:val="21"/>
                <w:szCs w:val="21"/>
              </w:rPr>
            </w:pPr>
            <w:r>
              <w:rPr>
                <w:rFonts w:ascii="宋体" w:hAnsi="宋体" w:cs="宋体" w:hint="eastAsia"/>
                <w:sz w:val="21"/>
                <w:szCs w:val="21"/>
              </w:rPr>
              <w:t>1、</w:t>
            </w:r>
            <w:r w:rsidR="00DD6AE3" w:rsidRPr="00842EE5">
              <w:rPr>
                <w:rFonts w:ascii="宋体" w:hAnsi="宋体" w:cs="宋体" w:hint="eastAsia"/>
                <w:sz w:val="21"/>
                <w:szCs w:val="21"/>
              </w:rPr>
              <w:t>DRAM内存 512MB，Flash内存512MB；</w:t>
            </w:r>
          </w:p>
          <w:p w:rsidR="00DD6AE3" w:rsidRDefault="00DD6AE3" w:rsidP="00DD6AE3">
            <w:pPr>
              <w:pStyle w:val="a7"/>
              <w:widowControl/>
              <w:ind w:firstLineChars="0" w:firstLine="0"/>
              <w:textAlignment w:val="center"/>
              <w:rPr>
                <w:rFonts w:ascii="宋体" w:hAnsi="宋体" w:cs="宋体"/>
                <w:sz w:val="21"/>
                <w:szCs w:val="21"/>
              </w:rPr>
            </w:pPr>
            <w:r>
              <w:rPr>
                <w:rFonts w:ascii="宋体" w:hAnsi="宋体" w:cs="宋体" w:hint="eastAsia"/>
                <w:sz w:val="21"/>
                <w:szCs w:val="21"/>
              </w:rPr>
              <w:t>转发性能：2Mpps;</w:t>
            </w:r>
          </w:p>
          <w:p w:rsidR="00DD6AE3" w:rsidRDefault="00740458" w:rsidP="00DD6AE3">
            <w:pPr>
              <w:pStyle w:val="a7"/>
              <w:widowControl/>
              <w:ind w:firstLineChars="0" w:firstLine="0"/>
              <w:textAlignment w:val="center"/>
              <w:rPr>
                <w:rFonts w:ascii="宋体" w:hAnsi="宋体" w:cs="宋体"/>
                <w:sz w:val="21"/>
                <w:szCs w:val="21"/>
              </w:rPr>
            </w:pPr>
            <w:r>
              <w:rPr>
                <w:rFonts w:ascii="宋体" w:hAnsi="宋体" w:cs="宋体" w:hint="eastAsia"/>
                <w:sz w:val="21"/>
                <w:szCs w:val="21"/>
              </w:rPr>
              <w:t>2、</w:t>
            </w:r>
            <w:r w:rsidR="00DD6AE3">
              <w:rPr>
                <w:rFonts w:ascii="宋体" w:hAnsi="宋体" w:cs="宋体" w:hint="eastAsia"/>
                <w:sz w:val="21"/>
                <w:szCs w:val="21"/>
              </w:rPr>
              <w:t>固定端口：4*GE+1*GE光，8*GE（支持切换为WAN口）；</w:t>
            </w:r>
          </w:p>
          <w:p w:rsidR="00DD6AE3" w:rsidRDefault="00740458" w:rsidP="00DD6AE3">
            <w:pPr>
              <w:pStyle w:val="a7"/>
              <w:widowControl/>
              <w:ind w:firstLineChars="0" w:firstLine="0"/>
              <w:textAlignment w:val="center"/>
              <w:rPr>
                <w:rFonts w:ascii="宋体" w:hAnsi="宋体" w:cs="宋体"/>
                <w:sz w:val="21"/>
                <w:szCs w:val="21"/>
              </w:rPr>
            </w:pPr>
            <w:r>
              <w:rPr>
                <w:rFonts w:ascii="宋体" w:hAnsi="宋体" w:cs="宋体" w:hint="eastAsia"/>
                <w:sz w:val="21"/>
                <w:szCs w:val="21"/>
              </w:rPr>
              <w:t>3、</w:t>
            </w:r>
            <w:r w:rsidR="00DD6AE3">
              <w:rPr>
                <w:rFonts w:ascii="宋体" w:hAnsi="宋体" w:cs="宋体" w:hint="eastAsia"/>
                <w:sz w:val="21"/>
                <w:szCs w:val="21"/>
              </w:rPr>
              <w:t>槽位2*SIC，规格390*220*44.5mm,可机挂；</w:t>
            </w:r>
          </w:p>
          <w:p w:rsidR="00DD6AE3" w:rsidRPr="00842EE5" w:rsidRDefault="00740458" w:rsidP="00DD6AE3">
            <w:pPr>
              <w:pStyle w:val="a7"/>
              <w:widowControl/>
              <w:ind w:firstLineChars="0" w:firstLine="0"/>
              <w:textAlignment w:val="center"/>
              <w:rPr>
                <w:rFonts w:ascii="宋体" w:hAnsi="宋体" w:cs="宋体"/>
                <w:sz w:val="21"/>
                <w:szCs w:val="21"/>
              </w:rPr>
            </w:pPr>
            <w:r>
              <w:rPr>
                <w:rFonts w:ascii="宋体" w:hAnsi="宋体" w:cs="宋体" w:hint="eastAsia"/>
                <w:sz w:val="21"/>
                <w:szCs w:val="21"/>
              </w:rPr>
              <w:t>4、</w:t>
            </w:r>
            <w:r w:rsidR="00DD6AE3">
              <w:rPr>
                <w:rFonts w:ascii="宋体" w:hAnsi="宋体" w:cs="宋体" w:hint="eastAsia"/>
                <w:sz w:val="21"/>
                <w:szCs w:val="21"/>
              </w:rPr>
              <w:t>整机原厂保修3年。</w:t>
            </w:r>
          </w:p>
        </w:tc>
        <w:tc>
          <w:tcPr>
            <w:tcW w:w="850" w:type="dxa"/>
            <w:tcBorders>
              <w:right w:val="single" w:sz="4" w:space="0" w:color="auto"/>
            </w:tcBorders>
            <w:noWrap/>
            <w:vAlign w:val="center"/>
          </w:tcPr>
          <w:p w:rsidR="00DD6AE3" w:rsidRPr="001B26F1" w:rsidRDefault="00DD6AE3" w:rsidP="00242A45">
            <w:pPr>
              <w:widowControl/>
              <w:jc w:val="center"/>
              <w:textAlignment w:val="center"/>
              <w:rPr>
                <w:rFonts w:ascii="宋体" w:hAnsi="宋体" w:cs="宋体"/>
                <w:szCs w:val="21"/>
              </w:rPr>
            </w:pPr>
            <w:r>
              <w:rPr>
                <w:rFonts w:ascii="宋体" w:hAnsi="宋体" w:cs="宋体" w:hint="eastAsia"/>
                <w:szCs w:val="21"/>
              </w:rPr>
              <w:t>2</w:t>
            </w:r>
          </w:p>
        </w:tc>
        <w:tc>
          <w:tcPr>
            <w:tcW w:w="851" w:type="dxa"/>
            <w:tcBorders>
              <w:right w:val="single" w:sz="4" w:space="0" w:color="auto"/>
            </w:tcBorders>
            <w:vAlign w:val="center"/>
          </w:tcPr>
          <w:p w:rsidR="00DD6AE3" w:rsidRPr="001B26F1" w:rsidRDefault="00DD6AE3" w:rsidP="00242A45">
            <w:pPr>
              <w:widowControl/>
              <w:jc w:val="center"/>
              <w:textAlignment w:val="center"/>
              <w:rPr>
                <w:rFonts w:ascii="宋体" w:hAnsi="宋体" w:cs="宋体"/>
                <w:szCs w:val="21"/>
              </w:rPr>
            </w:pPr>
          </w:p>
        </w:tc>
        <w:tc>
          <w:tcPr>
            <w:tcW w:w="715" w:type="dxa"/>
            <w:tcBorders>
              <w:left w:val="single" w:sz="4" w:space="0" w:color="auto"/>
            </w:tcBorders>
            <w:vAlign w:val="center"/>
          </w:tcPr>
          <w:p w:rsidR="00DD6AE3" w:rsidRPr="001B26F1" w:rsidRDefault="00DD6AE3" w:rsidP="00242A45">
            <w:pPr>
              <w:widowControl/>
              <w:jc w:val="center"/>
              <w:textAlignment w:val="center"/>
              <w:rPr>
                <w:rFonts w:ascii="宋体" w:hAnsi="宋体" w:cs="宋体"/>
                <w:szCs w:val="21"/>
              </w:rPr>
            </w:pPr>
          </w:p>
        </w:tc>
      </w:tr>
      <w:tr w:rsidR="00DD6AE3" w:rsidRPr="001B26F1" w:rsidTr="00242A45">
        <w:trPr>
          <w:trHeight w:val="431"/>
          <w:jc w:val="center"/>
        </w:trPr>
        <w:tc>
          <w:tcPr>
            <w:tcW w:w="557" w:type="dxa"/>
            <w:noWrap/>
            <w:vAlign w:val="center"/>
          </w:tcPr>
          <w:p w:rsidR="00DD6AE3" w:rsidRDefault="00DD6AE3" w:rsidP="00242A45">
            <w:pPr>
              <w:widowControl/>
              <w:jc w:val="center"/>
              <w:textAlignment w:val="center"/>
              <w:rPr>
                <w:rFonts w:ascii="宋体" w:hAnsi="宋体" w:cs="宋体"/>
                <w:szCs w:val="21"/>
              </w:rPr>
            </w:pPr>
            <w:r>
              <w:rPr>
                <w:rFonts w:ascii="宋体" w:hAnsi="宋体" w:cs="宋体" w:hint="eastAsia"/>
                <w:szCs w:val="21"/>
              </w:rPr>
              <w:t>2</w:t>
            </w:r>
          </w:p>
        </w:tc>
        <w:tc>
          <w:tcPr>
            <w:tcW w:w="1279" w:type="dxa"/>
            <w:noWrap/>
            <w:vAlign w:val="center"/>
          </w:tcPr>
          <w:p w:rsidR="00DD6AE3" w:rsidRDefault="00DD6AE3" w:rsidP="00242A45">
            <w:pPr>
              <w:widowControl/>
              <w:jc w:val="center"/>
              <w:textAlignment w:val="center"/>
              <w:rPr>
                <w:rFonts w:ascii="宋体" w:hAnsi="宋体" w:cs="宋体"/>
                <w:szCs w:val="21"/>
              </w:rPr>
            </w:pPr>
            <w:r>
              <w:rPr>
                <w:rFonts w:ascii="宋体" w:hAnsi="宋体" w:cs="宋体"/>
                <w:szCs w:val="21"/>
              </w:rPr>
              <w:t>三层交换机</w:t>
            </w:r>
          </w:p>
          <w:p w:rsidR="00DD6AE3" w:rsidRDefault="00DD6AE3" w:rsidP="00242A45">
            <w:pPr>
              <w:widowControl/>
              <w:jc w:val="center"/>
              <w:textAlignment w:val="center"/>
              <w:rPr>
                <w:rFonts w:ascii="宋体" w:hAnsi="宋体" w:cs="宋体"/>
                <w:szCs w:val="21"/>
              </w:rPr>
            </w:pPr>
            <w:r>
              <w:rPr>
                <w:rFonts w:ascii="宋体" w:hAnsi="宋体" w:cs="宋体" w:hint="eastAsia"/>
                <w:szCs w:val="21"/>
              </w:rPr>
              <w:t>（</w:t>
            </w:r>
            <w:r w:rsidRPr="00842EE5">
              <w:rPr>
                <w:rFonts w:ascii="宋体" w:hAnsi="宋体" w:cs="宋体" w:hint="eastAsia"/>
                <w:szCs w:val="21"/>
              </w:rPr>
              <w:t>华为S5720-32P-EI-AC</w:t>
            </w:r>
            <w:r>
              <w:rPr>
                <w:rFonts w:ascii="宋体" w:hAnsi="宋体" w:cs="宋体" w:hint="eastAsia"/>
                <w:szCs w:val="21"/>
              </w:rPr>
              <w:t>）</w:t>
            </w:r>
          </w:p>
        </w:tc>
        <w:tc>
          <w:tcPr>
            <w:tcW w:w="5245" w:type="dxa"/>
            <w:noWrap/>
            <w:vAlign w:val="center"/>
          </w:tcPr>
          <w:p w:rsidR="00DD6AE3" w:rsidRDefault="00DD6AE3" w:rsidP="00242A45">
            <w:pPr>
              <w:widowControl/>
              <w:textAlignment w:val="center"/>
              <w:rPr>
                <w:rFonts w:ascii="宋体" w:hAnsi="宋体" w:cs="宋体"/>
                <w:szCs w:val="21"/>
              </w:rPr>
            </w:pPr>
            <w:r>
              <w:rPr>
                <w:rFonts w:ascii="宋体" w:hAnsi="宋体" w:cs="宋体" w:hint="eastAsia"/>
                <w:szCs w:val="21"/>
              </w:rPr>
              <w:t>1、固定端口：24个10/100/1000Base-T以太网端口，4个100/1000 SFP、4个</w:t>
            </w:r>
            <w:r>
              <w:rPr>
                <w:rFonts w:ascii="宋体" w:hAnsi="宋体" w:cs="宋体"/>
                <w:szCs w:val="21"/>
              </w:rPr>
              <w:t>千兆SFP、</w:t>
            </w:r>
            <w:r>
              <w:rPr>
                <w:rFonts w:ascii="宋体" w:hAnsi="宋体" w:cs="宋体" w:hint="eastAsia"/>
                <w:szCs w:val="21"/>
              </w:rPr>
              <w:t>2个QSFP+叠堆口；</w:t>
            </w:r>
          </w:p>
          <w:p w:rsidR="00DD6AE3" w:rsidRDefault="00DD6AE3" w:rsidP="00242A45">
            <w:pPr>
              <w:widowControl/>
              <w:textAlignment w:val="center"/>
              <w:rPr>
                <w:rFonts w:ascii="宋体" w:hAnsi="宋体" w:cs="宋体"/>
                <w:szCs w:val="21"/>
              </w:rPr>
            </w:pPr>
            <w:r>
              <w:rPr>
                <w:rFonts w:ascii="宋体" w:hAnsi="宋体" w:cs="宋体" w:hint="eastAsia"/>
                <w:szCs w:val="21"/>
              </w:rPr>
              <w:t>2、包转发率168Mpps,交换容量598Gbps/5.98Tbps；</w:t>
            </w:r>
          </w:p>
          <w:p w:rsidR="00DD6AE3" w:rsidRDefault="00DD6AE3" w:rsidP="00242A45">
            <w:pPr>
              <w:widowControl/>
              <w:textAlignment w:val="center"/>
              <w:rPr>
                <w:rFonts w:ascii="宋体" w:hAnsi="宋体" w:cs="宋体"/>
                <w:szCs w:val="21"/>
              </w:rPr>
            </w:pPr>
            <w:r>
              <w:rPr>
                <w:rFonts w:ascii="宋体" w:hAnsi="宋体" w:cs="宋体" w:hint="eastAsia"/>
                <w:szCs w:val="21"/>
              </w:rPr>
              <w:t>3、4K个VLAN，支持多种路由、叠堆，64KMAC地址表；</w:t>
            </w:r>
          </w:p>
          <w:p w:rsidR="00DD6AE3" w:rsidRDefault="00DD6AE3" w:rsidP="00242A45">
            <w:pPr>
              <w:widowControl/>
              <w:textAlignment w:val="center"/>
              <w:rPr>
                <w:rFonts w:ascii="宋体" w:hAnsi="宋体" w:cs="宋体"/>
                <w:szCs w:val="21"/>
              </w:rPr>
            </w:pPr>
            <w:r>
              <w:rPr>
                <w:rFonts w:ascii="宋体" w:hAnsi="宋体" w:cs="宋体" w:hint="eastAsia"/>
                <w:szCs w:val="21"/>
              </w:rPr>
              <w:t>4、支持RPS冗余电源，配备双电源，标准机架式；</w:t>
            </w:r>
          </w:p>
          <w:p w:rsidR="00DD6AE3" w:rsidRPr="00842EE5" w:rsidRDefault="00DD6AE3" w:rsidP="00242A45">
            <w:pPr>
              <w:widowControl/>
              <w:textAlignment w:val="center"/>
              <w:rPr>
                <w:rFonts w:ascii="宋体" w:hAnsi="宋体" w:cs="宋体"/>
                <w:szCs w:val="21"/>
              </w:rPr>
            </w:pPr>
            <w:r>
              <w:rPr>
                <w:rFonts w:ascii="宋体" w:hAnsi="宋体" w:cs="宋体" w:hint="eastAsia"/>
                <w:szCs w:val="21"/>
              </w:rPr>
              <w:t>5、整机原厂保修3年。</w:t>
            </w:r>
          </w:p>
        </w:tc>
        <w:tc>
          <w:tcPr>
            <w:tcW w:w="850" w:type="dxa"/>
            <w:tcBorders>
              <w:right w:val="single" w:sz="4" w:space="0" w:color="auto"/>
            </w:tcBorders>
            <w:noWrap/>
            <w:vAlign w:val="center"/>
          </w:tcPr>
          <w:p w:rsidR="00DD6AE3" w:rsidRPr="001B26F1" w:rsidRDefault="00DD6AE3" w:rsidP="00242A45">
            <w:pPr>
              <w:widowControl/>
              <w:jc w:val="center"/>
              <w:textAlignment w:val="center"/>
              <w:rPr>
                <w:rFonts w:ascii="宋体" w:hAnsi="宋体" w:cs="宋体"/>
                <w:szCs w:val="21"/>
              </w:rPr>
            </w:pPr>
            <w:r>
              <w:rPr>
                <w:rFonts w:ascii="宋体" w:hAnsi="宋体" w:cs="宋体" w:hint="eastAsia"/>
                <w:szCs w:val="21"/>
              </w:rPr>
              <w:t>1</w:t>
            </w:r>
          </w:p>
        </w:tc>
        <w:tc>
          <w:tcPr>
            <w:tcW w:w="851" w:type="dxa"/>
            <w:tcBorders>
              <w:right w:val="single" w:sz="4" w:space="0" w:color="auto"/>
            </w:tcBorders>
            <w:vAlign w:val="center"/>
          </w:tcPr>
          <w:p w:rsidR="00DD6AE3" w:rsidRPr="001B26F1" w:rsidRDefault="00DD6AE3" w:rsidP="00242A45">
            <w:pPr>
              <w:widowControl/>
              <w:jc w:val="center"/>
              <w:textAlignment w:val="center"/>
              <w:rPr>
                <w:rFonts w:ascii="宋体" w:hAnsi="宋体" w:cs="宋体"/>
                <w:szCs w:val="21"/>
              </w:rPr>
            </w:pPr>
          </w:p>
        </w:tc>
        <w:tc>
          <w:tcPr>
            <w:tcW w:w="715" w:type="dxa"/>
            <w:tcBorders>
              <w:left w:val="single" w:sz="4" w:space="0" w:color="auto"/>
            </w:tcBorders>
            <w:vAlign w:val="center"/>
          </w:tcPr>
          <w:p w:rsidR="00DD6AE3" w:rsidRPr="001B26F1" w:rsidRDefault="00DD6AE3" w:rsidP="00242A45">
            <w:pPr>
              <w:widowControl/>
              <w:jc w:val="center"/>
              <w:textAlignment w:val="center"/>
              <w:rPr>
                <w:rFonts w:ascii="宋体" w:hAnsi="宋体" w:cs="宋体"/>
                <w:szCs w:val="21"/>
              </w:rPr>
            </w:pPr>
          </w:p>
        </w:tc>
      </w:tr>
      <w:tr w:rsidR="00DD6AE3" w:rsidTr="00242A45">
        <w:trPr>
          <w:trHeight w:val="431"/>
          <w:jc w:val="center"/>
        </w:trPr>
        <w:tc>
          <w:tcPr>
            <w:tcW w:w="557" w:type="dxa"/>
            <w:noWrap/>
            <w:vAlign w:val="center"/>
          </w:tcPr>
          <w:p w:rsidR="00DD6AE3" w:rsidRDefault="00DD6AE3" w:rsidP="00242A45">
            <w:pPr>
              <w:widowControl/>
              <w:jc w:val="center"/>
              <w:textAlignment w:val="center"/>
              <w:rPr>
                <w:rFonts w:ascii="宋体" w:hAnsi="宋体" w:cs="宋体"/>
                <w:szCs w:val="21"/>
              </w:rPr>
            </w:pPr>
            <w:r>
              <w:rPr>
                <w:rFonts w:ascii="宋体" w:hAnsi="宋体" w:cs="宋体" w:hint="eastAsia"/>
                <w:szCs w:val="21"/>
              </w:rPr>
              <w:t>3</w:t>
            </w:r>
          </w:p>
        </w:tc>
        <w:tc>
          <w:tcPr>
            <w:tcW w:w="1279" w:type="dxa"/>
            <w:noWrap/>
            <w:vAlign w:val="center"/>
          </w:tcPr>
          <w:p w:rsidR="00DD6AE3" w:rsidRDefault="00DD6AE3" w:rsidP="00242A45">
            <w:pPr>
              <w:widowControl/>
              <w:jc w:val="center"/>
              <w:textAlignment w:val="center"/>
              <w:rPr>
                <w:rFonts w:ascii="宋体" w:hAnsi="宋体" w:cs="宋体"/>
                <w:szCs w:val="21"/>
              </w:rPr>
            </w:pPr>
            <w:r>
              <w:rPr>
                <w:rFonts w:ascii="宋体" w:hAnsi="宋体" w:cs="宋体"/>
                <w:szCs w:val="21"/>
              </w:rPr>
              <w:t>二层交换机</w:t>
            </w:r>
          </w:p>
          <w:p w:rsidR="00DD6AE3" w:rsidRDefault="00DD6AE3" w:rsidP="00242A45">
            <w:pPr>
              <w:widowControl/>
              <w:jc w:val="center"/>
              <w:textAlignment w:val="center"/>
              <w:rPr>
                <w:rFonts w:ascii="宋体" w:hAnsi="宋体" w:cs="宋体"/>
                <w:szCs w:val="21"/>
              </w:rPr>
            </w:pPr>
            <w:r>
              <w:rPr>
                <w:rFonts w:ascii="宋体" w:hAnsi="宋体" w:cs="宋体" w:hint="eastAsia"/>
                <w:szCs w:val="21"/>
              </w:rPr>
              <w:t>（华为</w:t>
            </w:r>
            <w:r w:rsidRPr="00842EE5">
              <w:rPr>
                <w:rFonts w:ascii="宋体" w:hAnsi="宋体" w:cs="宋体"/>
                <w:szCs w:val="21"/>
              </w:rPr>
              <w:t>S1730S-L24TR-A</w:t>
            </w:r>
            <w:r>
              <w:rPr>
                <w:rFonts w:ascii="宋体" w:hAnsi="宋体" w:cs="宋体" w:hint="eastAsia"/>
                <w:szCs w:val="21"/>
              </w:rPr>
              <w:t>）</w:t>
            </w:r>
          </w:p>
        </w:tc>
        <w:tc>
          <w:tcPr>
            <w:tcW w:w="5245" w:type="dxa"/>
            <w:noWrap/>
            <w:vAlign w:val="center"/>
          </w:tcPr>
          <w:p w:rsidR="00DD6AE3" w:rsidRDefault="00DD6AE3" w:rsidP="00242A45">
            <w:pPr>
              <w:widowControl/>
              <w:textAlignment w:val="center"/>
              <w:rPr>
                <w:rFonts w:ascii="宋体" w:hAnsi="宋体" w:cs="宋体"/>
                <w:szCs w:val="21"/>
              </w:rPr>
            </w:pPr>
            <w:r>
              <w:rPr>
                <w:rFonts w:ascii="宋体" w:hAnsi="宋体" w:cs="宋体" w:hint="eastAsia"/>
                <w:szCs w:val="21"/>
              </w:rPr>
              <w:t>1、24个10/100/1000Base-T 以太网端口；</w:t>
            </w:r>
          </w:p>
          <w:p w:rsidR="00DD6AE3" w:rsidRDefault="00DD6AE3" w:rsidP="00242A45">
            <w:pPr>
              <w:widowControl/>
              <w:textAlignment w:val="center"/>
              <w:rPr>
                <w:rFonts w:ascii="宋体" w:hAnsi="宋体" w:cs="宋体"/>
                <w:szCs w:val="21"/>
              </w:rPr>
            </w:pPr>
            <w:r>
              <w:rPr>
                <w:rFonts w:ascii="宋体" w:hAnsi="宋体" w:cs="宋体" w:hint="eastAsia"/>
                <w:szCs w:val="21"/>
              </w:rPr>
              <w:t>2、内置25W AC电源，整机最大功耗16W；</w:t>
            </w:r>
          </w:p>
          <w:p w:rsidR="00DD6AE3" w:rsidRDefault="00DD6AE3" w:rsidP="00242A45">
            <w:pPr>
              <w:widowControl/>
              <w:textAlignment w:val="center"/>
              <w:rPr>
                <w:rFonts w:ascii="宋体" w:hAnsi="宋体" w:cs="宋体"/>
                <w:szCs w:val="21"/>
              </w:rPr>
            </w:pPr>
            <w:r>
              <w:rPr>
                <w:rFonts w:ascii="宋体" w:hAnsi="宋体" w:cs="宋体" w:hint="eastAsia"/>
                <w:szCs w:val="21"/>
              </w:rPr>
              <w:t>3、规格442*220*43.6mm，可机挂；</w:t>
            </w:r>
          </w:p>
          <w:p w:rsidR="00DD6AE3" w:rsidRPr="00842EE5" w:rsidRDefault="00DD6AE3" w:rsidP="00242A45">
            <w:pPr>
              <w:widowControl/>
              <w:textAlignment w:val="center"/>
              <w:rPr>
                <w:rFonts w:ascii="宋体" w:hAnsi="宋体" w:cs="宋体"/>
                <w:szCs w:val="21"/>
              </w:rPr>
            </w:pPr>
            <w:r>
              <w:rPr>
                <w:rFonts w:ascii="宋体" w:hAnsi="宋体" w:cs="宋体" w:hint="eastAsia"/>
                <w:szCs w:val="21"/>
              </w:rPr>
              <w:t>4、整机原厂保修3年。</w:t>
            </w:r>
          </w:p>
        </w:tc>
        <w:tc>
          <w:tcPr>
            <w:tcW w:w="850" w:type="dxa"/>
            <w:tcBorders>
              <w:right w:val="single" w:sz="4" w:space="0" w:color="auto"/>
            </w:tcBorders>
            <w:noWrap/>
            <w:vAlign w:val="center"/>
          </w:tcPr>
          <w:p w:rsidR="00DD6AE3" w:rsidRDefault="00DD6AE3" w:rsidP="00242A45">
            <w:pPr>
              <w:widowControl/>
              <w:jc w:val="center"/>
              <w:textAlignment w:val="center"/>
              <w:rPr>
                <w:rFonts w:ascii="宋体" w:hAnsi="宋体" w:cs="宋体"/>
                <w:szCs w:val="21"/>
              </w:rPr>
            </w:pPr>
            <w:r>
              <w:rPr>
                <w:rFonts w:ascii="宋体" w:hAnsi="宋体" w:cs="宋体" w:hint="eastAsia"/>
                <w:szCs w:val="21"/>
              </w:rPr>
              <w:t>3</w:t>
            </w:r>
          </w:p>
        </w:tc>
        <w:tc>
          <w:tcPr>
            <w:tcW w:w="851" w:type="dxa"/>
            <w:tcBorders>
              <w:right w:val="single" w:sz="4" w:space="0" w:color="auto"/>
            </w:tcBorders>
            <w:vAlign w:val="center"/>
          </w:tcPr>
          <w:p w:rsidR="00DD6AE3" w:rsidRDefault="00DD6AE3" w:rsidP="00242A45">
            <w:pPr>
              <w:widowControl/>
              <w:jc w:val="center"/>
              <w:textAlignment w:val="center"/>
              <w:rPr>
                <w:rFonts w:ascii="宋体" w:hAnsi="宋体" w:cs="宋体"/>
                <w:szCs w:val="21"/>
              </w:rPr>
            </w:pPr>
          </w:p>
        </w:tc>
        <w:tc>
          <w:tcPr>
            <w:tcW w:w="715" w:type="dxa"/>
            <w:tcBorders>
              <w:left w:val="single" w:sz="4" w:space="0" w:color="auto"/>
            </w:tcBorders>
            <w:vAlign w:val="center"/>
          </w:tcPr>
          <w:p w:rsidR="00DD6AE3" w:rsidRDefault="00DD6AE3" w:rsidP="00242A45">
            <w:pPr>
              <w:widowControl/>
              <w:jc w:val="center"/>
              <w:textAlignment w:val="center"/>
              <w:rPr>
                <w:rFonts w:ascii="宋体" w:hAnsi="宋体" w:cs="宋体"/>
                <w:szCs w:val="21"/>
              </w:rPr>
            </w:pPr>
          </w:p>
        </w:tc>
      </w:tr>
      <w:tr w:rsidR="00DD6AE3" w:rsidTr="00242A45">
        <w:trPr>
          <w:trHeight w:val="679"/>
          <w:jc w:val="center"/>
        </w:trPr>
        <w:tc>
          <w:tcPr>
            <w:tcW w:w="557" w:type="dxa"/>
            <w:noWrap/>
            <w:vAlign w:val="center"/>
          </w:tcPr>
          <w:p w:rsidR="00DD6AE3" w:rsidRDefault="00DD6AE3" w:rsidP="00242A45">
            <w:pPr>
              <w:widowControl/>
              <w:jc w:val="center"/>
              <w:textAlignment w:val="center"/>
              <w:rPr>
                <w:rFonts w:ascii="宋体" w:hAnsi="宋体" w:cs="宋体"/>
                <w:szCs w:val="21"/>
              </w:rPr>
            </w:pPr>
            <w:r>
              <w:rPr>
                <w:rFonts w:ascii="宋体" w:hAnsi="宋体" w:cs="宋体" w:hint="eastAsia"/>
                <w:szCs w:val="21"/>
              </w:rPr>
              <w:lastRenderedPageBreak/>
              <w:t>4</w:t>
            </w:r>
          </w:p>
        </w:tc>
        <w:tc>
          <w:tcPr>
            <w:tcW w:w="1279" w:type="dxa"/>
            <w:noWrap/>
            <w:vAlign w:val="center"/>
          </w:tcPr>
          <w:p w:rsidR="00DD6AE3" w:rsidRDefault="00DD6AE3" w:rsidP="00242A45">
            <w:pPr>
              <w:widowControl/>
              <w:jc w:val="center"/>
              <w:textAlignment w:val="center"/>
              <w:rPr>
                <w:rFonts w:ascii="宋体" w:hAnsi="宋体" w:cs="宋体"/>
                <w:szCs w:val="21"/>
              </w:rPr>
            </w:pPr>
            <w:r>
              <w:rPr>
                <w:rFonts w:ascii="宋体" w:hAnsi="宋体" w:cs="宋体" w:hint="eastAsia"/>
                <w:szCs w:val="21"/>
              </w:rPr>
              <w:t>42U标准机柜</w:t>
            </w:r>
          </w:p>
        </w:tc>
        <w:tc>
          <w:tcPr>
            <w:tcW w:w="5245" w:type="dxa"/>
            <w:noWrap/>
            <w:vAlign w:val="center"/>
          </w:tcPr>
          <w:p w:rsidR="00DD6AE3" w:rsidRDefault="00DD6AE3" w:rsidP="00242A45">
            <w:pPr>
              <w:widowControl/>
              <w:textAlignment w:val="center"/>
              <w:rPr>
                <w:rFonts w:ascii="宋体" w:hAnsi="宋体" w:cs="宋体"/>
                <w:szCs w:val="21"/>
              </w:rPr>
            </w:pPr>
            <w:r>
              <w:rPr>
                <w:rFonts w:ascii="宋体" w:hAnsi="宋体" w:cs="宋体" w:hint="eastAsia"/>
                <w:szCs w:val="21"/>
              </w:rPr>
              <w:t>内含配套隔板等</w:t>
            </w:r>
          </w:p>
        </w:tc>
        <w:tc>
          <w:tcPr>
            <w:tcW w:w="850" w:type="dxa"/>
            <w:tcBorders>
              <w:right w:val="single" w:sz="4" w:space="0" w:color="auto"/>
            </w:tcBorders>
            <w:noWrap/>
            <w:vAlign w:val="center"/>
          </w:tcPr>
          <w:p w:rsidR="00DD6AE3" w:rsidRDefault="00DD6AE3" w:rsidP="00242A45">
            <w:pPr>
              <w:widowControl/>
              <w:jc w:val="center"/>
              <w:textAlignment w:val="center"/>
              <w:rPr>
                <w:rFonts w:ascii="宋体" w:hAnsi="宋体" w:cs="宋体"/>
                <w:szCs w:val="21"/>
              </w:rPr>
            </w:pPr>
            <w:r>
              <w:rPr>
                <w:rFonts w:ascii="宋体" w:hAnsi="宋体" w:cs="宋体" w:hint="eastAsia"/>
                <w:szCs w:val="21"/>
              </w:rPr>
              <w:t>1</w:t>
            </w:r>
          </w:p>
        </w:tc>
        <w:tc>
          <w:tcPr>
            <w:tcW w:w="851" w:type="dxa"/>
            <w:tcBorders>
              <w:right w:val="single" w:sz="4" w:space="0" w:color="auto"/>
            </w:tcBorders>
            <w:vAlign w:val="center"/>
          </w:tcPr>
          <w:p w:rsidR="00DD6AE3" w:rsidRDefault="00DD6AE3" w:rsidP="00242A45">
            <w:pPr>
              <w:widowControl/>
              <w:jc w:val="center"/>
              <w:textAlignment w:val="center"/>
              <w:rPr>
                <w:rFonts w:ascii="宋体" w:hAnsi="宋体" w:cs="宋体"/>
                <w:szCs w:val="21"/>
              </w:rPr>
            </w:pPr>
          </w:p>
        </w:tc>
        <w:tc>
          <w:tcPr>
            <w:tcW w:w="715" w:type="dxa"/>
            <w:tcBorders>
              <w:left w:val="single" w:sz="4" w:space="0" w:color="auto"/>
            </w:tcBorders>
            <w:vAlign w:val="center"/>
          </w:tcPr>
          <w:p w:rsidR="00DD6AE3" w:rsidRDefault="00DD6AE3" w:rsidP="00242A45">
            <w:pPr>
              <w:widowControl/>
              <w:jc w:val="center"/>
              <w:textAlignment w:val="center"/>
              <w:rPr>
                <w:rFonts w:ascii="宋体" w:hAnsi="宋体" w:cs="宋体"/>
                <w:szCs w:val="21"/>
              </w:rPr>
            </w:pPr>
          </w:p>
        </w:tc>
      </w:tr>
      <w:tr w:rsidR="00DD6AE3" w:rsidTr="00242A45">
        <w:trPr>
          <w:trHeight w:val="675"/>
          <w:jc w:val="center"/>
        </w:trPr>
        <w:tc>
          <w:tcPr>
            <w:tcW w:w="557" w:type="dxa"/>
            <w:tcBorders>
              <w:bottom w:val="single" w:sz="4" w:space="0" w:color="auto"/>
            </w:tcBorders>
            <w:noWrap/>
            <w:vAlign w:val="center"/>
          </w:tcPr>
          <w:p w:rsidR="00DD6AE3" w:rsidRDefault="00DD6AE3" w:rsidP="00242A45">
            <w:pPr>
              <w:widowControl/>
              <w:jc w:val="center"/>
              <w:textAlignment w:val="center"/>
              <w:rPr>
                <w:rFonts w:ascii="宋体" w:hAnsi="宋体" w:cs="宋体"/>
                <w:szCs w:val="21"/>
              </w:rPr>
            </w:pPr>
            <w:r>
              <w:rPr>
                <w:rFonts w:ascii="宋体" w:hAnsi="宋体" w:cs="宋体" w:hint="eastAsia"/>
                <w:szCs w:val="21"/>
              </w:rPr>
              <w:t>5</w:t>
            </w:r>
          </w:p>
        </w:tc>
        <w:tc>
          <w:tcPr>
            <w:tcW w:w="1279" w:type="dxa"/>
            <w:tcBorders>
              <w:bottom w:val="single" w:sz="4" w:space="0" w:color="auto"/>
            </w:tcBorders>
            <w:noWrap/>
            <w:vAlign w:val="center"/>
          </w:tcPr>
          <w:p w:rsidR="00DD6AE3" w:rsidRDefault="00DD6AE3" w:rsidP="00242A45">
            <w:pPr>
              <w:widowControl/>
              <w:jc w:val="center"/>
              <w:textAlignment w:val="center"/>
              <w:rPr>
                <w:rFonts w:ascii="宋体" w:hAnsi="宋体" w:cs="宋体"/>
                <w:szCs w:val="21"/>
              </w:rPr>
            </w:pPr>
            <w:r>
              <w:rPr>
                <w:rFonts w:ascii="宋体" w:hAnsi="宋体" w:cs="宋体" w:hint="eastAsia"/>
                <w:szCs w:val="21"/>
              </w:rPr>
              <w:t>6U标准机柜</w:t>
            </w:r>
          </w:p>
        </w:tc>
        <w:tc>
          <w:tcPr>
            <w:tcW w:w="5245" w:type="dxa"/>
            <w:tcBorders>
              <w:bottom w:val="single" w:sz="4" w:space="0" w:color="auto"/>
            </w:tcBorders>
            <w:noWrap/>
            <w:vAlign w:val="center"/>
          </w:tcPr>
          <w:p w:rsidR="00DD6AE3" w:rsidRDefault="00DD6AE3" w:rsidP="00242A45">
            <w:pPr>
              <w:widowControl/>
              <w:textAlignment w:val="center"/>
              <w:rPr>
                <w:rFonts w:ascii="宋体" w:hAnsi="宋体" w:cs="宋体"/>
                <w:szCs w:val="21"/>
              </w:rPr>
            </w:pPr>
            <w:r>
              <w:rPr>
                <w:rFonts w:ascii="宋体" w:hAnsi="宋体" w:cs="宋体" w:hint="eastAsia"/>
                <w:szCs w:val="21"/>
              </w:rPr>
              <w:t>注：报价方须提供序号4和5项的厂家品牌型号</w:t>
            </w:r>
          </w:p>
        </w:tc>
        <w:tc>
          <w:tcPr>
            <w:tcW w:w="850" w:type="dxa"/>
            <w:tcBorders>
              <w:bottom w:val="single" w:sz="4" w:space="0" w:color="auto"/>
              <w:right w:val="single" w:sz="4" w:space="0" w:color="auto"/>
            </w:tcBorders>
            <w:noWrap/>
            <w:vAlign w:val="center"/>
          </w:tcPr>
          <w:p w:rsidR="00DD6AE3" w:rsidRDefault="00DD6AE3" w:rsidP="00242A45">
            <w:pPr>
              <w:widowControl/>
              <w:jc w:val="center"/>
              <w:textAlignment w:val="center"/>
              <w:rPr>
                <w:rFonts w:ascii="宋体" w:hAnsi="宋体" w:cs="宋体"/>
                <w:szCs w:val="21"/>
              </w:rPr>
            </w:pPr>
            <w:r>
              <w:rPr>
                <w:rFonts w:ascii="宋体" w:hAnsi="宋体" w:cs="宋体" w:hint="eastAsia"/>
                <w:szCs w:val="21"/>
              </w:rPr>
              <w:t>3</w:t>
            </w:r>
          </w:p>
        </w:tc>
        <w:tc>
          <w:tcPr>
            <w:tcW w:w="851" w:type="dxa"/>
            <w:tcBorders>
              <w:bottom w:val="single" w:sz="4" w:space="0" w:color="auto"/>
              <w:right w:val="single" w:sz="4" w:space="0" w:color="auto"/>
            </w:tcBorders>
            <w:vAlign w:val="center"/>
          </w:tcPr>
          <w:p w:rsidR="00DD6AE3" w:rsidRDefault="00DD6AE3" w:rsidP="00242A45">
            <w:pPr>
              <w:widowControl/>
              <w:jc w:val="center"/>
              <w:textAlignment w:val="center"/>
              <w:rPr>
                <w:rFonts w:ascii="宋体" w:hAnsi="宋体" w:cs="宋体"/>
                <w:szCs w:val="21"/>
              </w:rPr>
            </w:pPr>
          </w:p>
        </w:tc>
        <w:tc>
          <w:tcPr>
            <w:tcW w:w="715" w:type="dxa"/>
            <w:tcBorders>
              <w:left w:val="single" w:sz="4" w:space="0" w:color="auto"/>
              <w:bottom w:val="single" w:sz="4" w:space="0" w:color="auto"/>
            </w:tcBorders>
            <w:vAlign w:val="center"/>
          </w:tcPr>
          <w:p w:rsidR="00DD6AE3" w:rsidRDefault="00DD6AE3" w:rsidP="00242A45">
            <w:pPr>
              <w:widowControl/>
              <w:jc w:val="center"/>
              <w:textAlignment w:val="center"/>
              <w:rPr>
                <w:rFonts w:ascii="宋体" w:hAnsi="宋体" w:cs="宋体"/>
                <w:szCs w:val="21"/>
              </w:rPr>
            </w:pPr>
          </w:p>
        </w:tc>
      </w:tr>
      <w:tr w:rsidR="00DD6AE3" w:rsidTr="00242A45">
        <w:trPr>
          <w:trHeight w:val="285"/>
          <w:jc w:val="center"/>
        </w:trPr>
        <w:tc>
          <w:tcPr>
            <w:tcW w:w="9497" w:type="dxa"/>
            <w:gridSpan w:val="6"/>
            <w:tcBorders>
              <w:top w:val="single" w:sz="4" w:space="0" w:color="auto"/>
            </w:tcBorders>
            <w:noWrap/>
            <w:vAlign w:val="center"/>
          </w:tcPr>
          <w:p w:rsidR="00DD6AE3" w:rsidRDefault="00DD6AE3" w:rsidP="00242A45">
            <w:pPr>
              <w:widowControl/>
              <w:jc w:val="left"/>
              <w:textAlignment w:val="center"/>
              <w:rPr>
                <w:rFonts w:ascii="宋体" w:hAnsi="宋体" w:cs="宋体"/>
                <w:szCs w:val="21"/>
              </w:rPr>
            </w:pPr>
            <w:r w:rsidRPr="00B64B14">
              <w:rPr>
                <w:rFonts w:ascii="宋体" w:hAnsi="宋体" w:hint="eastAsia"/>
                <w:b/>
                <w:bCs/>
                <w:sz w:val="24"/>
                <w:szCs w:val="24"/>
              </w:rPr>
              <w:t>合 计 人 民 币:大写</w:t>
            </w:r>
            <w:r w:rsidRPr="00A54DFC">
              <w:rPr>
                <w:rFonts w:ascii="宋体" w:hAnsi="宋体" w:hint="eastAsia"/>
                <w:b/>
                <w:bCs/>
                <w:sz w:val="24"/>
                <w:szCs w:val="24"/>
                <w:u w:val="single"/>
              </w:rPr>
              <w:t xml:space="preserve">  </w:t>
            </w:r>
            <w:r>
              <w:rPr>
                <w:rFonts w:ascii="宋体" w:hAnsi="宋体"/>
                <w:b/>
                <w:bCs/>
                <w:sz w:val="24"/>
                <w:szCs w:val="24"/>
                <w:u w:val="single"/>
              </w:rPr>
              <w:t xml:space="preserve">  </w:t>
            </w:r>
            <w:r w:rsidRPr="00A54DFC">
              <w:rPr>
                <w:rFonts w:ascii="宋体" w:hAnsi="宋体" w:hint="eastAsia"/>
                <w:b/>
                <w:bCs/>
                <w:sz w:val="24"/>
                <w:szCs w:val="24"/>
                <w:u w:val="single"/>
              </w:rPr>
              <w:t xml:space="preserve"> </w:t>
            </w:r>
            <w:r>
              <w:rPr>
                <w:rFonts w:ascii="宋体" w:hAnsi="宋体" w:hint="eastAsia"/>
                <w:b/>
                <w:bCs/>
                <w:sz w:val="24"/>
                <w:szCs w:val="24"/>
                <w:u w:val="single"/>
              </w:rPr>
              <w:t xml:space="preserve">   </w:t>
            </w:r>
            <w:r w:rsidRPr="00A54DFC">
              <w:rPr>
                <w:rFonts w:ascii="宋体" w:hAnsi="宋体" w:hint="eastAsia"/>
                <w:b/>
                <w:bCs/>
                <w:sz w:val="24"/>
                <w:szCs w:val="24"/>
                <w:u w:val="single"/>
              </w:rPr>
              <w:t xml:space="preserve">  </w:t>
            </w:r>
            <w:r w:rsidRPr="00B64B14">
              <w:rPr>
                <w:rFonts w:ascii="宋体" w:hAnsi="宋体" w:hint="eastAsia"/>
                <w:b/>
                <w:bCs/>
                <w:sz w:val="24"/>
                <w:szCs w:val="24"/>
              </w:rPr>
              <w:t>元整（小写</w:t>
            </w:r>
            <w:r>
              <w:rPr>
                <w:rFonts w:ascii="宋体" w:hAnsi="宋体" w:hint="eastAsia"/>
                <w:b/>
                <w:bCs/>
                <w:sz w:val="24"/>
                <w:szCs w:val="24"/>
              </w:rPr>
              <w:t>￥</w:t>
            </w:r>
            <w:r w:rsidRPr="00A54DFC">
              <w:rPr>
                <w:rFonts w:ascii="宋体" w:hAnsi="宋体" w:hint="eastAsia"/>
                <w:b/>
                <w:bCs/>
                <w:sz w:val="24"/>
                <w:szCs w:val="24"/>
                <w:u w:val="single"/>
              </w:rPr>
              <w:t xml:space="preserve">  </w:t>
            </w:r>
            <w:r>
              <w:rPr>
                <w:rFonts w:ascii="宋体" w:hAnsi="宋体"/>
                <w:b/>
                <w:bCs/>
                <w:sz w:val="24"/>
                <w:szCs w:val="24"/>
                <w:u w:val="single"/>
              </w:rPr>
              <w:t xml:space="preserve">   </w:t>
            </w:r>
            <w:r w:rsidRPr="00B64B14">
              <w:rPr>
                <w:rFonts w:ascii="宋体" w:hAnsi="宋体" w:hint="eastAsia"/>
                <w:b/>
                <w:bCs/>
                <w:sz w:val="24"/>
                <w:szCs w:val="24"/>
              </w:rPr>
              <w:t>元）</w:t>
            </w:r>
            <w:r>
              <w:rPr>
                <w:rFonts w:ascii="宋体" w:hAnsi="宋体" w:hint="eastAsia"/>
                <w:b/>
                <w:bCs/>
                <w:sz w:val="24"/>
                <w:szCs w:val="24"/>
              </w:rPr>
              <w:t>，增值税专用发票税率</w:t>
            </w:r>
            <w:r>
              <w:rPr>
                <w:rFonts w:ascii="宋体" w:hAnsi="宋体"/>
                <w:b/>
                <w:bCs/>
                <w:sz w:val="24"/>
                <w:szCs w:val="24"/>
              </w:rPr>
              <w:t>（</w:t>
            </w:r>
            <w:r w:rsidRPr="00A54DFC">
              <w:rPr>
                <w:rFonts w:ascii="宋体" w:hAnsi="宋体" w:hint="eastAsia"/>
                <w:b/>
                <w:bCs/>
                <w:sz w:val="24"/>
                <w:szCs w:val="24"/>
                <w:u w:val="single"/>
              </w:rPr>
              <w:t xml:space="preserve">  </w:t>
            </w:r>
            <w:r>
              <w:rPr>
                <w:rFonts w:ascii="宋体" w:hAnsi="宋体"/>
                <w:b/>
                <w:bCs/>
                <w:sz w:val="24"/>
                <w:szCs w:val="24"/>
              </w:rPr>
              <w:t>）</w:t>
            </w:r>
            <w:r>
              <w:rPr>
                <w:rFonts w:ascii="宋体" w:hAnsi="宋体" w:hint="eastAsia"/>
                <w:b/>
                <w:bCs/>
                <w:sz w:val="24"/>
                <w:szCs w:val="24"/>
              </w:rPr>
              <w:t>%。</w:t>
            </w:r>
          </w:p>
        </w:tc>
      </w:tr>
    </w:tbl>
    <w:p w:rsidR="00A10E8F" w:rsidRPr="00DD6AE3" w:rsidRDefault="00A10E8F" w:rsidP="00FF64D4">
      <w:pPr>
        <w:ind w:firstLineChars="200" w:firstLine="560"/>
        <w:rPr>
          <w:rFonts w:ascii="宋体" w:hAnsi="宋体" w:cs="宋体"/>
          <w:sz w:val="28"/>
          <w:szCs w:val="28"/>
        </w:rPr>
      </w:pPr>
    </w:p>
    <w:p w:rsidR="00FF64D4" w:rsidRDefault="00FF64D4" w:rsidP="00FF64D4">
      <w:pPr>
        <w:ind w:firstLineChars="1700" w:firstLine="4760"/>
        <w:rPr>
          <w:rFonts w:ascii="宋体" w:hAnsi="宋体" w:cs="宋体"/>
          <w:sz w:val="28"/>
          <w:szCs w:val="28"/>
        </w:rPr>
      </w:pPr>
      <w:r>
        <w:rPr>
          <w:rFonts w:ascii="宋体" w:hAnsi="宋体" w:cs="宋体" w:hint="eastAsia"/>
          <w:sz w:val="28"/>
          <w:szCs w:val="28"/>
        </w:rPr>
        <w:t>报价单位（公章）：</w:t>
      </w:r>
    </w:p>
    <w:p w:rsidR="00FF64D4" w:rsidRDefault="00FF64D4" w:rsidP="00FF64D4">
      <w:pPr>
        <w:ind w:firstLineChars="1700" w:firstLine="4760"/>
        <w:jc w:val="left"/>
        <w:rPr>
          <w:rFonts w:ascii="宋体" w:hAnsi="宋体" w:cs="宋体"/>
          <w:sz w:val="28"/>
          <w:szCs w:val="28"/>
        </w:rPr>
      </w:pPr>
      <w:r>
        <w:rPr>
          <w:rFonts w:ascii="宋体" w:hAnsi="宋体" w:cs="宋体" w:hint="eastAsia"/>
          <w:sz w:val="28"/>
          <w:szCs w:val="28"/>
        </w:rPr>
        <w:t xml:space="preserve">法定代表人签字：                           </w:t>
      </w:r>
    </w:p>
    <w:p w:rsidR="00FF64D4" w:rsidRDefault="00FF64D4" w:rsidP="00FF64D4">
      <w:pPr>
        <w:ind w:right="560" w:firstLineChars="1700" w:firstLine="4760"/>
        <w:rPr>
          <w:rFonts w:ascii="宋体" w:hAnsi="宋体" w:cs="宋体"/>
          <w:sz w:val="28"/>
          <w:szCs w:val="28"/>
        </w:rPr>
      </w:pPr>
      <w:r>
        <w:rPr>
          <w:rFonts w:ascii="宋体" w:hAnsi="宋体" w:cs="宋体" w:hint="eastAsia"/>
          <w:sz w:val="28"/>
          <w:szCs w:val="28"/>
        </w:rPr>
        <w:t>日期 ：       年    月    日</w:t>
      </w:r>
    </w:p>
    <w:p w:rsidR="00A10E8F" w:rsidRDefault="00A10E8F" w:rsidP="00FF64D4">
      <w:pPr>
        <w:ind w:right="560" w:firstLineChars="1700" w:firstLine="4760"/>
        <w:rPr>
          <w:rFonts w:ascii="宋体" w:hAnsi="宋体" w:cs="宋体"/>
          <w:sz w:val="28"/>
          <w:szCs w:val="28"/>
        </w:rPr>
      </w:pPr>
    </w:p>
    <w:p w:rsidR="00A10E8F" w:rsidRDefault="00A10E8F" w:rsidP="00FF64D4">
      <w:pPr>
        <w:ind w:right="560" w:firstLineChars="1700" w:firstLine="4760"/>
        <w:rPr>
          <w:rFonts w:ascii="宋体" w:hAnsi="宋体" w:cs="宋体"/>
          <w:sz w:val="28"/>
          <w:szCs w:val="28"/>
        </w:rPr>
      </w:pPr>
    </w:p>
    <w:p w:rsidR="00A10E8F" w:rsidRDefault="00A10E8F" w:rsidP="00FF64D4">
      <w:pPr>
        <w:ind w:right="560" w:firstLineChars="1700" w:firstLine="4760"/>
        <w:rPr>
          <w:rFonts w:ascii="宋体" w:hAnsi="宋体" w:cs="宋体"/>
          <w:sz w:val="28"/>
          <w:szCs w:val="28"/>
        </w:rPr>
      </w:pPr>
    </w:p>
    <w:p w:rsidR="00A10E8F" w:rsidRDefault="00A10E8F" w:rsidP="00FF64D4">
      <w:pPr>
        <w:ind w:right="560" w:firstLineChars="1700" w:firstLine="4760"/>
        <w:rPr>
          <w:rFonts w:ascii="宋体" w:hAnsi="宋体" w:cs="宋体"/>
          <w:sz w:val="28"/>
          <w:szCs w:val="28"/>
        </w:rPr>
      </w:pPr>
    </w:p>
    <w:p w:rsidR="00A10E8F" w:rsidRDefault="00A10E8F" w:rsidP="00FF64D4">
      <w:pPr>
        <w:ind w:right="560" w:firstLineChars="1700" w:firstLine="4760"/>
        <w:rPr>
          <w:rFonts w:ascii="宋体" w:hAnsi="宋体" w:cs="宋体"/>
          <w:sz w:val="28"/>
          <w:szCs w:val="28"/>
        </w:rPr>
      </w:pPr>
    </w:p>
    <w:p w:rsidR="00A10E8F" w:rsidRDefault="00A10E8F" w:rsidP="00FF64D4">
      <w:pPr>
        <w:ind w:right="560" w:firstLineChars="1700" w:firstLine="4760"/>
        <w:rPr>
          <w:rFonts w:ascii="宋体" w:hAnsi="宋体" w:cs="宋体"/>
          <w:sz w:val="28"/>
          <w:szCs w:val="28"/>
        </w:rPr>
      </w:pPr>
    </w:p>
    <w:p w:rsidR="00A10E8F" w:rsidRDefault="00A10E8F" w:rsidP="00FF64D4">
      <w:pPr>
        <w:ind w:right="560" w:firstLineChars="1700" w:firstLine="4760"/>
        <w:rPr>
          <w:rFonts w:ascii="宋体" w:hAnsi="宋体" w:cs="宋体"/>
          <w:sz w:val="28"/>
          <w:szCs w:val="28"/>
        </w:rPr>
      </w:pPr>
    </w:p>
    <w:p w:rsidR="00A10E8F" w:rsidRDefault="00A10E8F" w:rsidP="00FF64D4">
      <w:pPr>
        <w:ind w:right="560" w:firstLineChars="1700" w:firstLine="4760"/>
        <w:rPr>
          <w:rFonts w:ascii="宋体" w:hAnsi="宋体" w:cs="宋体"/>
          <w:sz w:val="28"/>
          <w:szCs w:val="28"/>
        </w:rPr>
      </w:pPr>
    </w:p>
    <w:p w:rsidR="00A10E8F" w:rsidRDefault="00A10E8F" w:rsidP="00FF64D4">
      <w:pPr>
        <w:ind w:right="560" w:firstLineChars="1700" w:firstLine="4760"/>
        <w:rPr>
          <w:rFonts w:ascii="宋体" w:hAnsi="宋体" w:cs="宋体"/>
          <w:sz w:val="28"/>
          <w:szCs w:val="28"/>
        </w:rPr>
      </w:pPr>
    </w:p>
    <w:p w:rsidR="00A10E8F" w:rsidRDefault="00A10E8F" w:rsidP="00FF64D4">
      <w:pPr>
        <w:ind w:right="560" w:firstLineChars="1700" w:firstLine="4760"/>
        <w:rPr>
          <w:rFonts w:ascii="宋体" w:hAnsi="宋体" w:cs="宋体"/>
          <w:sz w:val="28"/>
          <w:szCs w:val="28"/>
        </w:rPr>
      </w:pPr>
    </w:p>
    <w:p w:rsidR="00A10E8F" w:rsidRDefault="00A10E8F" w:rsidP="00FF64D4">
      <w:pPr>
        <w:ind w:right="560" w:firstLineChars="1700" w:firstLine="4760"/>
        <w:rPr>
          <w:rFonts w:ascii="宋体" w:hAnsi="宋体" w:cs="宋体"/>
          <w:sz w:val="28"/>
          <w:szCs w:val="28"/>
        </w:rPr>
      </w:pPr>
    </w:p>
    <w:p w:rsidR="00A10E8F" w:rsidRDefault="00A10E8F" w:rsidP="00FF64D4">
      <w:pPr>
        <w:ind w:right="560" w:firstLineChars="1700" w:firstLine="4760"/>
        <w:rPr>
          <w:rFonts w:ascii="宋体" w:hAnsi="宋体" w:cs="宋体"/>
          <w:sz w:val="28"/>
          <w:szCs w:val="28"/>
        </w:rPr>
      </w:pPr>
    </w:p>
    <w:p w:rsidR="00A10E8F" w:rsidRDefault="00A10E8F" w:rsidP="00FF64D4">
      <w:pPr>
        <w:ind w:right="560" w:firstLineChars="1700" w:firstLine="4760"/>
        <w:rPr>
          <w:rFonts w:ascii="宋体" w:hAnsi="宋体" w:cs="宋体"/>
          <w:sz w:val="28"/>
          <w:szCs w:val="28"/>
        </w:rPr>
      </w:pPr>
    </w:p>
    <w:p w:rsidR="00A10E8F" w:rsidRDefault="00A10E8F" w:rsidP="00FF64D4">
      <w:pPr>
        <w:ind w:right="560" w:firstLineChars="1700" w:firstLine="4760"/>
        <w:rPr>
          <w:rFonts w:ascii="宋体" w:hAnsi="宋体" w:cs="宋体"/>
          <w:sz w:val="28"/>
          <w:szCs w:val="28"/>
        </w:rPr>
      </w:pPr>
    </w:p>
    <w:p w:rsidR="00A10E8F" w:rsidRDefault="00A10E8F" w:rsidP="00FF64D4">
      <w:pPr>
        <w:ind w:right="560" w:firstLineChars="1700" w:firstLine="4760"/>
        <w:rPr>
          <w:rFonts w:ascii="宋体" w:hAnsi="宋体" w:cs="宋体"/>
          <w:sz w:val="28"/>
          <w:szCs w:val="28"/>
        </w:rPr>
      </w:pPr>
    </w:p>
    <w:p w:rsidR="00A10E8F" w:rsidRDefault="00A10E8F" w:rsidP="00FF64D4">
      <w:pPr>
        <w:ind w:right="560" w:firstLineChars="1700" w:firstLine="4760"/>
        <w:rPr>
          <w:rFonts w:ascii="宋体" w:hAnsi="宋体" w:cs="宋体"/>
          <w:sz w:val="28"/>
          <w:szCs w:val="28"/>
        </w:rPr>
      </w:pPr>
    </w:p>
    <w:p w:rsidR="00A10E8F" w:rsidRDefault="00A10E8F" w:rsidP="00FF64D4">
      <w:pPr>
        <w:ind w:right="560" w:firstLineChars="1700" w:firstLine="4760"/>
        <w:rPr>
          <w:rFonts w:ascii="宋体" w:hAnsi="宋体" w:cs="宋体"/>
          <w:sz w:val="28"/>
          <w:szCs w:val="28"/>
        </w:rPr>
      </w:pPr>
    </w:p>
    <w:p w:rsidR="00FF64D4" w:rsidRDefault="00FF64D4" w:rsidP="00FF64D4">
      <w:pPr>
        <w:rPr>
          <w:rFonts w:ascii="宋体" w:hAnsi="宋体" w:cs="宋体"/>
          <w:b/>
          <w:sz w:val="28"/>
          <w:szCs w:val="28"/>
        </w:rPr>
      </w:pPr>
      <w:r>
        <w:rPr>
          <w:rFonts w:ascii="宋体" w:hAnsi="宋体" w:cs="宋体" w:hint="eastAsia"/>
          <w:b/>
          <w:sz w:val="28"/>
          <w:szCs w:val="28"/>
        </w:rPr>
        <w:t xml:space="preserve">附件二                         </w:t>
      </w:r>
    </w:p>
    <w:p w:rsidR="00FF64D4" w:rsidRDefault="00FF64D4" w:rsidP="00FF64D4">
      <w:pPr>
        <w:jc w:val="center"/>
        <w:rPr>
          <w:rFonts w:ascii="宋体" w:hAnsi="宋体" w:cs="宋体"/>
          <w:b/>
          <w:sz w:val="28"/>
          <w:szCs w:val="28"/>
        </w:rPr>
      </w:pPr>
      <w:r>
        <w:rPr>
          <w:rFonts w:ascii="宋体" w:hAnsi="宋体" w:cs="宋体" w:hint="eastAsia"/>
          <w:b/>
          <w:sz w:val="28"/>
          <w:szCs w:val="28"/>
        </w:rPr>
        <w:t>法定代表人授权委托书</w:t>
      </w:r>
    </w:p>
    <w:p w:rsidR="00FF64D4" w:rsidRDefault="00FF64D4" w:rsidP="00FF64D4">
      <w:pPr>
        <w:widowControl/>
        <w:shd w:val="clear" w:color="auto" w:fill="FFFFFF"/>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本授权委托声明：</w:t>
      </w:r>
    </w:p>
    <w:p w:rsidR="00FF64D4" w:rsidRDefault="00FF64D4" w:rsidP="00FF64D4">
      <w:pPr>
        <w:widowControl/>
        <w:shd w:val="clear" w:color="auto" w:fill="FFFFFF"/>
        <w:ind w:firstLineChars="200" w:firstLine="560"/>
        <w:jc w:val="left"/>
        <w:rPr>
          <w:rFonts w:ascii="宋体" w:hAnsi="宋体" w:cs="宋体"/>
          <w:color w:val="000000"/>
          <w:kern w:val="0"/>
          <w:sz w:val="28"/>
          <w:szCs w:val="28"/>
          <w:u w:val="single"/>
          <w:shd w:val="clear" w:color="auto" w:fill="FFFFFF"/>
        </w:rPr>
      </w:pPr>
      <w:r>
        <w:rPr>
          <w:rFonts w:ascii="宋体" w:hAnsi="宋体" w:cs="宋体" w:hint="eastAsia"/>
          <w:color w:val="000000"/>
          <w:kern w:val="0"/>
          <w:sz w:val="28"/>
          <w:szCs w:val="28"/>
          <w:shd w:val="clear" w:color="auto" w:fill="FFFFFF"/>
        </w:rPr>
        <w:t>今委托</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同志（身份证号：</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，职务：</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 xml:space="preserve"> ）代表本公司参加</w:t>
      </w:r>
      <w:r>
        <w:rPr>
          <w:rFonts w:ascii="宋体" w:hAnsi="宋体" w:cs="宋体" w:hint="eastAsia"/>
          <w:color w:val="000000"/>
          <w:kern w:val="0"/>
          <w:sz w:val="28"/>
          <w:szCs w:val="28"/>
          <w:u w:val="single"/>
          <w:shd w:val="clear" w:color="auto" w:fill="FFFFFF"/>
        </w:rPr>
        <w:t>广东省湛江汽车运输集团有限公司</w:t>
      </w:r>
      <w:r>
        <w:rPr>
          <w:rFonts w:ascii="宋体" w:hAnsi="宋体" w:cs="宋体" w:hint="eastAsia"/>
          <w:color w:val="000000"/>
          <w:kern w:val="0"/>
          <w:sz w:val="28"/>
          <w:szCs w:val="28"/>
          <w:shd w:val="clear" w:color="auto" w:fill="FFFFFF"/>
        </w:rPr>
        <w:t>组织的询价活动，代理权限包括：</w:t>
      </w:r>
      <w:r>
        <w:rPr>
          <w:rFonts w:ascii="宋体" w:hAnsi="宋体" w:cs="宋体" w:hint="eastAsia"/>
          <w:color w:val="000000"/>
          <w:kern w:val="0"/>
          <w:sz w:val="28"/>
          <w:szCs w:val="28"/>
          <w:u w:val="single"/>
          <w:shd w:val="clear" w:color="auto" w:fill="FFFFFF"/>
        </w:rPr>
        <w:t xml:space="preserve">                                                            </w:t>
      </w:r>
    </w:p>
    <w:p w:rsidR="00FF64D4" w:rsidRDefault="00FF64D4" w:rsidP="00FF64D4">
      <w:pPr>
        <w:widowControl/>
        <w:shd w:val="clear" w:color="auto" w:fill="FFFFFF"/>
        <w:jc w:val="left"/>
        <w:rPr>
          <w:rFonts w:ascii="宋体" w:hAnsi="宋体" w:cs="宋体"/>
          <w:color w:val="000000"/>
          <w:kern w:val="0"/>
          <w:sz w:val="28"/>
          <w:szCs w:val="28"/>
          <w:u w:val="single"/>
          <w:shd w:val="clear" w:color="auto" w:fill="FFFFFF"/>
        </w:rPr>
      </w:pPr>
      <w:r>
        <w:rPr>
          <w:rFonts w:ascii="宋体" w:hAnsi="宋体" w:cs="宋体" w:hint="eastAsia"/>
          <w:color w:val="000000"/>
          <w:kern w:val="0"/>
          <w:sz w:val="28"/>
          <w:szCs w:val="28"/>
          <w:u w:val="single"/>
          <w:shd w:val="clear" w:color="auto" w:fill="FFFFFF"/>
        </w:rPr>
        <w:t xml:space="preserve">                                                                </w:t>
      </w:r>
    </w:p>
    <w:p w:rsidR="00FF64D4" w:rsidRDefault="00FF64D4" w:rsidP="00FF64D4">
      <w:pPr>
        <w:widowControl/>
        <w:shd w:val="clear" w:color="auto" w:fill="FFFFFF"/>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代理期限：至</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止。</w:t>
      </w:r>
    </w:p>
    <w:p w:rsidR="00FF64D4" w:rsidRDefault="00FF64D4" w:rsidP="00FF64D4">
      <w:pPr>
        <w:widowControl/>
        <w:shd w:val="clear" w:color="auto" w:fill="FFFFFF"/>
        <w:ind w:firstLineChars="200" w:firstLine="560"/>
        <w:jc w:val="left"/>
        <w:rPr>
          <w:rFonts w:ascii="宋体" w:hAnsi="宋体" w:cs="宋体"/>
          <w:color w:val="000000"/>
          <w:kern w:val="0"/>
          <w:sz w:val="30"/>
          <w:szCs w:val="30"/>
          <w:shd w:val="clear" w:color="auto" w:fill="FFFFFF"/>
        </w:rPr>
      </w:pPr>
      <w:r>
        <w:rPr>
          <w:rFonts w:ascii="宋体" w:hAnsi="宋体" w:cs="宋体" w:hint="eastAsia"/>
          <w:color w:val="000000"/>
          <w:kern w:val="0"/>
          <w:sz w:val="28"/>
          <w:szCs w:val="28"/>
          <w:shd w:val="clear" w:color="auto" w:fill="FFFFFF"/>
        </w:rPr>
        <w:t>代理人在报价、合同的商务谈判过程中所签署的一切文件和处理与之相关的—切事务，本报价人予以认可，并承担一切责任。代理人无转委托权。</w:t>
      </w:r>
    </w:p>
    <w:p w:rsidR="00FF64D4" w:rsidRDefault="00FF64D4" w:rsidP="00FF64D4">
      <w:pPr>
        <w:widowControl/>
        <w:shd w:val="clear" w:color="auto" w:fill="FFFFFF"/>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特此委托。</w:t>
      </w:r>
    </w:p>
    <w:p w:rsidR="00FF64D4" w:rsidRDefault="00FF64D4" w:rsidP="00FF64D4">
      <w:pPr>
        <w:widowControl/>
        <w:shd w:val="clear" w:color="auto" w:fill="FFFFFF"/>
        <w:rPr>
          <w:rFonts w:ascii="宋体" w:hAnsi="宋体" w:cs="宋体"/>
          <w:color w:val="000000"/>
          <w:kern w:val="0"/>
          <w:sz w:val="30"/>
          <w:szCs w:val="30"/>
          <w:shd w:val="clear" w:color="auto" w:fill="FFFFFF"/>
        </w:rPr>
      </w:pPr>
    </w:p>
    <w:p w:rsidR="00FF64D4" w:rsidRDefault="00FF64D4" w:rsidP="00FF64D4">
      <w:pPr>
        <w:widowControl/>
        <w:shd w:val="clear" w:color="auto" w:fill="FFFFFF"/>
        <w:rPr>
          <w:rFonts w:ascii="宋体" w:hAnsi="宋体" w:cs="宋体"/>
          <w:color w:val="000000"/>
          <w:kern w:val="0"/>
          <w:sz w:val="30"/>
          <w:szCs w:val="30"/>
          <w:shd w:val="clear" w:color="auto" w:fill="FFFFFF"/>
        </w:rPr>
      </w:pPr>
      <w:r>
        <w:rPr>
          <w:rFonts w:ascii="宋体" w:hAnsi="宋体" w:cs="宋体" w:hint="eastAsia"/>
          <w:color w:val="000000"/>
          <w:kern w:val="0"/>
          <w:sz w:val="28"/>
          <w:szCs w:val="28"/>
          <w:shd w:val="clear" w:color="auto" w:fill="FFFFFF"/>
        </w:rPr>
        <w:t>委托单位（报价人）：（公司盖章）</w:t>
      </w:r>
    </w:p>
    <w:p w:rsidR="00FF64D4" w:rsidRDefault="00FF64D4" w:rsidP="00FF64D4">
      <w:pPr>
        <w:widowControl/>
        <w:shd w:val="clear" w:color="auto" w:fill="FFFFFF"/>
        <w:rPr>
          <w:rFonts w:ascii="宋体" w:hAnsi="宋体" w:cs="宋体"/>
          <w:color w:val="000000"/>
          <w:kern w:val="0"/>
          <w:sz w:val="30"/>
          <w:szCs w:val="30"/>
          <w:shd w:val="clear" w:color="auto" w:fill="FFFFFF"/>
        </w:rPr>
      </w:pPr>
      <w:r>
        <w:rPr>
          <w:rFonts w:ascii="宋体" w:hAnsi="宋体" w:cs="宋体" w:hint="eastAsia"/>
          <w:color w:val="000000"/>
          <w:kern w:val="0"/>
          <w:sz w:val="28"/>
          <w:szCs w:val="28"/>
          <w:shd w:val="clear" w:color="auto" w:fill="FFFFFF"/>
        </w:rPr>
        <w:t>委托单位法定代表人：（签字）</w:t>
      </w:r>
    </w:p>
    <w:p w:rsidR="00FF64D4" w:rsidRDefault="00FF64D4" w:rsidP="00FF64D4">
      <w:pPr>
        <w:widowControl/>
        <w:shd w:val="clear" w:color="auto" w:fill="FFFFFF"/>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被委托人：（签字）</w:t>
      </w:r>
    </w:p>
    <w:p w:rsidR="00FF64D4" w:rsidRDefault="00FF64D4" w:rsidP="00FF64D4">
      <w:pPr>
        <w:widowControl/>
        <w:shd w:val="clear" w:color="auto" w:fill="FFFFFF"/>
        <w:rPr>
          <w:rFonts w:ascii="宋体" w:hAnsi="宋体" w:cs="宋体"/>
          <w:color w:val="000000"/>
          <w:kern w:val="0"/>
          <w:sz w:val="30"/>
          <w:szCs w:val="30"/>
          <w:shd w:val="clear" w:color="auto" w:fill="FFFFFF"/>
        </w:rPr>
      </w:pPr>
      <w:r>
        <w:rPr>
          <w:rFonts w:ascii="宋体" w:hAnsi="宋体" w:cs="宋体" w:hint="eastAsia"/>
          <w:color w:val="000000"/>
          <w:kern w:val="0"/>
          <w:sz w:val="30"/>
          <w:szCs w:val="30"/>
          <w:shd w:val="clear" w:color="auto" w:fill="FFFFFF"/>
        </w:rPr>
        <w:t>委托日期：</w:t>
      </w:r>
    </w:p>
    <w:p w:rsidR="00FF64D4" w:rsidRDefault="00936CD8" w:rsidP="00FF64D4">
      <w:pPr>
        <w:widowControl/>
        <w:shd w:val="clear" w:color="auto" w:fill="FFFFFF"/>
        <w:jc w:val="center"/>
        <w:rPr>
          <w:rFonts w:ascii="宋体" w:hAnsi="宋体" w:cs="宋体"/>
          <w:color w:val="000000"/>
          <w:kern w:val="0"/>
          <w:sz w:val="28"/>
          <w:szCs w:val="28"/>
          <w:shd w:val="clear" w:color="auto" w:fill="FFFFFF"/>
        </w:rPr>
      </w:pPr>
      <w:r w:rsidRPr="00936CD8">
        <w:rPr>
          <w:shd w:val="clear" w:color="auto" w:fill="FFFFFF"/>
        </w:rPr>
        <w:pict>
          <v:roundrect id="自选图形 3" o:spid="_x0000_s1027" style="position:absolute;left:0;text-align:left;margin-left:92.45pt;margin-top:12.3pt;width:265.45pt;height:122.5pt;z-index:2" arcsize="10923f">
            <v:textbox>
              <w:txbxContent>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被委托人身份证复印件正反面</w:t>
                  </w:r>
                </w:p>
                <w:p w:rsidR="00FF64D4" w:rsidRDefault="00FF64D4" w:rsidP="00FF64D4"/>
              </w:txbxContent>
            </v:textbox>
          </v:roundrect>
        </w:pict>
      </w:r>
      <w:r w:rsidR="00FF64D4">
        <w:rPr>
          <w:rFonts w:ascii="宋体" w:hAnsi="宋体" w:cs="宋体" w:hint="eastAsia"/>
          <w:color w:val="000000"/>
          <w:kern w:val="0"/>
          <w:sz w:val="28"/>
          <w:szCs w:val="28"/>
          <w:shd w:val="clear" w:color="auto" w:fill="FFFFFF"/>
        </w:rPr>
        <w:t>                 </w:t>
      </w:r>
    </w:p>
    <w:p w:rsidR="00FF64D4" w:rsidRDefault="00FF64D4" w:rsidP="00FF64D4">
      <w:pPr>
        <w:widowControl/>
        <w:shd w:val="clear" w:color="auto" w:fill="FFFFFF"/>
        <w:jc w:val="center"/>
        <w:rPr>
          <w:rFonts w:ascii="宋体" w:hAnsi="宋体" w:cs="宋体"/>
          <w:color w:val="000000"/>
          <w:kern w:val="0"/>
          <w:sz w:val="28"/>
          <w:szCs w:val="28"/>
          <w:shd w:val="clear" w:color="auto" w:fill="FFFFFF"/>
        </w:rPr>
      </w:pPr>
    </w:p>
    <w:p w:rsidR="00FF64D4" w:rsidRDefault="00FF64D4" w:rsidP="00FF64D4">
      <w:pPr>
        <w:widowControl/>
        <w:shd w:val="clear" w:color="auto" w:fill="FFFFFF"/>
        <w:jc w:val="center"/>
        <w:rPr>
          <w:rFonts w:ascii="宋体" w:hAnsi="宋体" w:cs="宋体"/>
          <w:color w:val="000000"/>
          <w:kern w:val="0"/>
          <w:szCs w:val="21"/>
          <w:shd w:val="clear" w:color="auto" w:fill="FFFFFF"/>
        </w:rPr>
      </w:pPr>
      <w:r>
        <w:rPr>
          <w:rFonts w:ascii="宋体" w:hAnsi="宋体" w:cs="宋体" w:hint="eastAsia"/>
          <w:color w:val="000000"/>
          <w:kern w:val="0"/>
          <w:sz w:val="28"/>
          <w:szCs w:val="28"/>
          <w:shd w:val="clear" w:color="auto" w:fill="FFFFFF"/>
        </w:rPr>
        <w:t xml:space="preserve">            </w:t>
      </w:r>
      <w:r>
        <w:rPr>
          <w:rFonts w:ascii="宋体" w:hAnsi="宋体" w:cs="宋体" w:hint="eastAsia"/>
          <w:color w:val="000000"/>
          <w:kern w:val="0"/>
          <w:sz w:val="28"/>
          <w:shd w:val="clear" w:color="auto" w:fill="FFFFFF"/>
        </w:rPr>
        <w:t> </w:t>
      </w:r>
      <w:r>
        <w:rPr>
          <w:rFonts w:ascii="宋体" w:hAnsi="宋体" w:cs="宋体" w:hint="eastAsia"/>
          <w:color w:val="000000"/>
          <w:kern w:val="0"/>
          <w:sz w:val="28"/>
          <w:szCs w:val="28"/>
          <w:shd w:val="clear" w:color="auto" w:fill="FFFFFF"/>
        </w:rPr>
        <w:t>日   </w:t>
      </w:r>
      <w:r>
        <w:rPr>
          <w:rFonts w:ascii="宋体" w:hAnsi="宋体" w:cs="宋体" w:hint="eastAsia"/>
          <w:color w:val="000000"/>
          <w:kern w:val="0"/>
          <w:sz w:val="28"/>
          <w:shd w:val="clear" w:color="auto" w:fill="FFFFFF"/>
        </w:rPr>
        <w:t> </w:t>
      </w:r>
      <w:r>
        <w:rPr>
          <w:rFonts w:ascii="宋体" w:hAnsi="宋体" w:cs="宋体" w:hint="eastAsia"/>
          <w:color w:val="000000"/>
          <w:kern w:val="0"/>
          <w:sz w:val="28"/>
          <w:szCs w:val="28"/>
          <w:shd w:val="clear" w:color="auto" w:fill="FFFFFF"/>
        </w:rPr>
        <w:t>期：</w:t>
      </w:r>
    </w:p>
    <w:p w:rsidR="00FF64D4" w:rsidRDefault="00FF64D4" w:rsidP="00FF64D4">
      <w:pPr>
        <w:widowControl/>
        <w:shd w:val="clear" w:color="auto" w:fill="FFFFFF"/>
        <w:ind w:left="-420"/>
        <w:rPr>
          <w:rFonts w:ascii="宋体" w:hAnsi="宋体" w:cs="宋体"/>
          <w:b/>
          <w:color w:val="000000"/>
          <w:kern w:val="0"/>
          <w:sz w:val="32"/>
          <w:szCs w:val="32"/>
          <w:shd w:val="clear" w:color="auto" w:fill="FFFFFF"/>
        </w:rPr>
      </w:pPr>
    </w:p>
    <w:p w:rsidR="00FF64D4" w:rsidRDefault="00FF64D4" w:rsidP="00FF64D4">
      <w:pPr>
        <w:rPr>
          <w:rFonts w:ascii="宋体" w:hAnsi="宋体" w:cs="宋体"/>
          <w:sz w:val="28"/>
          <w:szCs w:val="28"/>
        </w:rPr>
      </w:pPr>
    </w:p>
    <w:p w:rsidR="00FF64D4" w:rsidRDefault="00FF64D4" w:rsidP="00FF64D4">
      <w:pPr>
        <w:rPr>
          <w:rFonts w:ascii="宋体" w:hAnsi="宋体" w:cs="宋体"/>
          <w:b/>
          <w:sz w:val="28"/>
          <w:szCs w:val="28"/>
        </w:rPr>
      </w:pPr>
    </w:p>
    <w:p w:rsidR="002C6145" w:rsidRDefault="002C6145" w:rsidP="00FF64D4">
      <w:pPr>
        <w:rPr>
          <w:rFonts w:ascii="宋体" w:hAnsi="宋体" w:cs="宋体"/>
          <w:b/>
          <w:sz w:val="28"/>
          <w:szCs w:val="28"/>
        </w:rPr>
      </w:pPr>
    </w:p>
    <w:p w:rsidR="00FF64D4" w:rsidRDefault="00FF64D4" w:rsidP="00FF64D4">
      <w:pPr>
        <w:rPr>
          <w:rFonts w:ascii="宋体" w:hAnsi="宋体" w:cs="宋体"/>
          <w:b/>
          <w:sz w:val="28"/>
          <w:szCs w:val="28"/>
        </w:rPr>
      </w:pPr>
      <w:r>
        <w:rPr>
          <w:rFonts w:ascii="宋体" w:hAnsi="宋体" w:cs="宋体" w:hint="eastAsia"/>
          <w:b/>
          <w:sz w:val="28"/>
          <w:szCs w:val="28"/>
        </w:rPr>
        <w:t>附件三</w:t>
      </w:r>
    </w:p>
    <w:p w:rsidR="00FF64D4" w:rsidRDefault="00FF64D4" w:rsidP="00FF64D4">
      <w:pPr>
        <w:widowControl/>
        <w:shd w:val="clear" w:color="auto" w:fill="FFFFFF"/>
        <w:jc w:val="center"/>
        <w:rPr>
          <w:rFonts w:ascii="宋体" w:hAnsi="宋体" w:cs="宋体"/>
          <w:color w:val="000000"/>
          <w:kern w:val="0"/>
          <w:sz w:val="32"/>
          <w:szCs w:val="32"/>
          <w:shd w:val="clear" w:color="auto" w:fill="FFFFFF"/>
        </w:rPr>
      </w:pPr>
      <w:r>
        <w:rPr>
          <w:rFonts w:ascii="宋体" w:hAnsi="宋体" w:cs="宋体" w:hint="eastAsia"/>
          <w:color w:val="000000"/>
          <w:kern w:val="0"/>
          <w:sz w:val="32"/>
          <w:szCs w:val="32"/>
          <w:shd w:val="clear" w:color="auto" w:fill="FFFFFF"/>
        </w:rPr>
        <w:t>法定代表人资格证明书</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致：</w:t>
      </w:r>
      <w:r>
        <w:rPr>
          <w:rFonts w:ascii="宋体" w:hAnsi="宋体" w:cs="宋体" w:hint="eastAsia"/>
          <w:color w:val="000000"/>
          <w:kern w:val="0"/>
          <w:sz w:val="28"/>
          <w:szCs w:val="28"/>
          <w:u w:val="single"/>
          <w:shd w:val="clear" w:color="auto" w:fill="FFFFFF"/>
        </w:rPr>
        <w:t>广东省湛江汽车运输集团有限公司</w:t>
      </w:r>
    </w:p>
    <w:p w:rsidR="00FF64D4" w:rsidRDefault="00FF64D4" w:rsidP="00FF64D4">
      <w:pPr>
        <w:widowControl/>
        <w:shd w:val="clear" w:color="auto" w:fill="FFFFFF"/>
        <w:spacing w:line="450" w:lineRule="atLeast"/>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u w:val="single"/>
          <w:shd w:val="clear" w:color="auto" w:fill="FFFFFF"/>
        </w:rPr>
        <w:t>___________</w:t>
      </w:r>
      <w:r>
        <w:rPr>
          <w:rFonts w:ascii="宋体" w:hAnsi="宋体" w:cs="宋体" w:hint="eastAsia"/>
          <w:color w:val="000000"/>
          <w:kern w:val="0"/>
          <w:sz w:val="28"/>
          <w:szCs w:val="28"/>
          <w:shd w:val="clear" w:color="auto" w:fill="FFFFFF"/>
        </w:rPr>
        <w:t>同志，现任我单位</w:t>
      </w:r>
      <w:r>
        <w:rPr>
          <w:rFonts w:ascii="宋体" w:hAnsi="宋体" w:cs="宋体" w:hint="eastAsia"/>
          <w:color w:val="000000"/>
          <w:kern w:val="0"/>
          <w:sz w:val="28"/>
          <w:szCs w:val="28"/>
          <w:u w:val="single"/>
          <w:shd w:val="clear" w:color="auto" w:fill="FFFFFF"/>
        </w:rPr>
        <w:t>___________</w:t>
      </w:r>
      <w:r>
        <w:rPr>
          <w:rFonts w:ascii="宋体" w:hAnsi="宋体" w:cs="宋体" w:hint="eastAsia"/>
          <w:color w:val="000000"/>
          <w:kern w:val="0"/>
          <w:sz w:val="28"/>
          <w:szCs w:val="28"/>
          <w:shd w:val="clear" w:color="auto" w:fill="FFFFFF"/>
        </w:rPr>
        <w:t>职务，为我单位法定代表人，特此证明。</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 xml:space="preserve">单位：                  (盖章) 签发日期：     年   月   日 </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代表人性别：                    年龄：       岁</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身份证号：                      联系电话：</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营业执照号码：                  经济性质：</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主营（产）:</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兼营（产）：</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进口物品经营许可证号码：</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主营:</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兼营：</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说明：1、法定代表人为企业事业单位、国家机关、社会团体的主要行政负责人。</w:t>
      </w:r>
    </w:p>
    <w:p w:rsidR="00FF64D4" w:rsidRDefault="00FF64D4" w:rsidP="00FF64D4">
      <w:pPr>
        <w:widowControl/>
        <w:shd w:val="clear" w:color="auto" w:fill="FFFFFF"/>
        <w:spacing w:line="450" w:lineRule="atLeast"/>
        <w:ind w:firstLineChars="300" w:firstLine="84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2、内容必须真实、清楚、不得涂改、转让、买卖。</w:t>
      </w:r>
    </w:p>
    <w:p w:rsidR="00FF64D4" w:rsidRDefault="00FF64D4" w:rsidP="00FF64D4">
      <w:pPr>
        <w:widowControl/>
        <w:shd w:val="clear" w:color="auto" w:fill="FFFFFF"/>
        <w:spacing w:line="450" w:lineRule="atLeast"/>
        <w:ind w:firstLineChars="300" w:firstLine="84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3、此证明作为提交给询价方的必要附件。</w:t>
      </w:r>
    </w:p>
    <w:p w:rsidR="00FF64D4" w:rsidRDefault="00936CD8" w:rsidP="00FF64D4">
      <w:pPr>
        <w:widowControl/>
        <w:shd w:val="clear" w:color="auto" w:fill="FFFFFF"/>
        <w:spacing w:line="450" w:lineRule="atLeast"/>
        <w:rPr>
          <w:rFonts w:ascii="宋体" w:hAnsi="宋体" w:cs="宋体"/>
          <w:color w:val="000000"/>
          <w:kern w:val="0"/>
          <w:sz w:val="28"/>
          <w:szCs w:val="28"/>
          <w:shd w:val="clear" w:color="auto" w:fill="FFFFFF"/>
        </w:rPr>
      </w:pPr>
      <w:r w:rsidRPr="00936CD8">
        <w:rPr>
          <w:shd w:val="clear" w:color="auto" w:fill="FFFFFF"/>
        </w:rPr>
        <w:pict>
          <v:roundrect id="自选图形 2" o:spid="_x0000_s1026" style="position:absolute;left:0;text-align:left;margin-left:108.5pt;margin-top:17.7pt;width:265.45pt;height:122.5pt;z-index:1" arcsize="10923f">
            <v:textbox>
              <w:txbxContent>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法定代表人身份证复印件正反面</w:t>
                  </w:r>
                </w:p>
                <w:p w:rsidR="00FF64D4" w:rsidRDefault="00FF64D4" w:rsidP="00FF64D4"/>
              </w:txbxContent>
            </v:textbox>
          </v:roundrect>
        </w:pict>
      </w:r>
    </w:p>
    <w:p w:rsidR="00FF64D4" w:rsidRDefault="00FF64D4" w:rsidP="00FF64D4">
      <w:pPr>
        <w:widowControl/>
        <w:shd w:val="clear" w:color="auto" w:fill="FFFFFF"/>
        <w:spacing w:line="450" w:lineRule="atLeast"/>
        <w:rPr>
          <w:rFonts w:ascii="宋体" w:hAnsi="宋体" w:cs="宋体"/>
          <w:color w:val="000000"/>
          <w:kern w:val="0"/>
          <w:szCs w:val="21"/>
          <w:shd w:val="clear" w:color="auto" w:fill="FFFFFF"/>
        </w:rPr>
      </w:pPr>
    </w:p>
    <w:p w:rsidR="00FF64D4" w:rsidRDefault="00FF64D4" w:rsidP="00FF64D4">
      <w:pPr>
        <w:widowControl/>
        <w:shd w:val="clear" w:color="auto" w:fill="FFFFFF"/>
        <w:spacing w:line="450" w:lineRule="atLeast"/>
        <w:rPr>
          <w:rFonts w:ascii="宋体" w:hAnsi="宋体" w:cs="宋体"/>
          <w:color w:val="000000"/>
          <w:kern w:val="0"/>
          <w:szCs w:val="21"/>
          <w:shd w:val="clear" w:color="auto" w:fill="FFFFFF"/>
        </w:rPr>
      </w:pPr>
    </w:p>
    <w:p w:rsidR="00FF64D4" w:rsidRDefault="00FF64D4" w:rsidP="00FF64D4">
      <w:pPr>
        <w:rPr>
          <w:rFonts w:ascii="宋体" w:hAnsi="宋体"/>
          <w:sz w:val="28"/>
          <w:szCs w:val="28"/>
        </w:rPr>
      </w:pPr>
    </w:p>
    <w:p w:rsidR="00FF64D4" w:rsidRDefault="00FF64D4"/>
    <w:sectPr w:rsidR="00FF64D4" w:rsidSect="00E82D05">
      <w:headerReference w:type="default" r:id="rId8"/>
      <w:footerReference w:type="even" r:id="rId9"/>
      <w:footerReference w:type="default" r:id="rId10"/>
      <w:pgSz w:w="11907" w:h="16839"/>
      <w:pgMar w:top="1178" w:right="851" w:bottom="312" w:left="126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00A8" w:rsidRDefault="00C200A8">
      <w:r>
        <w:separator/>
      </w:r>
    </w:p>
  </w:endnote>
  <w:endnote w:type="continuationSeparator" w:id="1">
    <w:p w:rsidR="00C200A8" w:rsidRDefault="00C200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50E" w:rsidRDefault="00936CD8">
    <w:pPr>
      <w:pStyle w:val="a4"/>
      <w:framePr w:wrap="around" w:vAnchor="text" w:hAnchor="margin" w:xAlign="center" w:y="1"/>
      <w:rPr>
        <w:rStyle w:val="a3"/>
      </w:rPr>
    </w:pPr>
    <w:r>
      <w:fldChar w:fldCharType="begin"/>
    </w:r>
    <w:r w:rsidR="00D7350E">
      <w:rPr>
        <w:rStyle w:val="a3"/>
      </w:rPr>
      <w:instrText xml:space="preserve">PAGE  </w:instrText>
    </w:r>
    <w:r>
      <w:fldChar w:fldCharType="end"/>
    </w:r>
  </w:p>
  <w:p w:rsidR="00D7350E" w:rsidRDefault="00D7350E">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50E" w:rsidRDefault="00D7350E">
    <w:pPr>
      <w:pStyle w:val="a4"/>
      <w:jc w:val="center"/>
    </w:pPr>
    <w:r>
      <w:rPr>
        <w:lang w:val="zh-CN"/>
      </w:rPr>
      <w:t xml:space="preserve"> </w:t>
    </w:r>
    <w:r w:rsidR="00936CD8">
      <w:rPr>
        <w:b/>
        <w:bCs/>
        <w:sz w:val="24"/>
        <w:szCs w:val="24"/>
      </w:rPr>
      <w:fldChar w:fldCharType="begin"/>
    </w:r>
    <w:r>
      <w:rPr>
        <w:b/>
        <w:bCs/>
      </w:rPr>
      <w:instrText>PAGE</w:instrText>
    </w:r>
    <w:r w:rsidR="00936CD8">
      <w:rPr>
        <w:b/>
        <w:bCs/>
        <w:sz w:val="24"/>
        <w:szCs w:val="24"/>
      </w:rPr>
      <w:fldChar w:fldCharType="separate"/>
    </w:r>
    <w:r w:rsidR="00463BB7">
      <w:rPr>
        <w:b/>
        <w:bCs/>
        <w:noProof/>
      </w:rPr>
      <w:t>1</w:t>
    </w:r>
    <w:r w:rsidR="00936CD8">
      <w:rPr>
        <w:b/>
        <w:bCs/>
        <w:sz w:val="24"/>
        <w:szCs w:val="24"/>
      </w:rPr>
      <w:fldChar w:fldCharType="end"/>
    </w:r>
    <w:r>
      <w:rPr>
        <w:lang w:val="zh-CN"/>
      </w:rPr>
      <w:t xml:space="preserve"> / </w:t>
    </w:r>
    <w:r w:rsidR="00936CD8">
      <w:rPr>
        <w:b/>
        <w:bCs/>
        <w:sz w:val="24"/>
        <w:szCs w:val="24"/>
      </w:rPr>
      <w:fldChar w:fldCharType="begin"/>
    </w:r>
    <w:r>
      <w:rPr>
        <w:b/>
        <w:bCs/>
      </w:rPr>
      <w:instrText>NUMPAGES</w:instrText>
    </w:r>
    <w:r w:rsidR="00936CD8">
      <w:rPr>
        <w:b/>
        <w:bCs/>
        <w:sz w:val="24"/>
        <w:szCs w:val="24"/>
      </w:rPr>
      <w:fldChar w:fldCharType="separate"/>
    </w:r>
    <w:r w:rsidR="00463BB7">
      <w:rPr>
        <w:b/>
        <w:bCs/>
        <w:noProof/>
      </w:rPr>
      <w:t>7</w:t>
    </w:r>
    <w:r w:rsidR="00936CD8">
      <w:rPr>
        <w:b/>
        <w:bCs/>
        <w:sz w:val="24"/>
        <w:szCs w:val="24"/>
      </w:rPr>
      <w:fldChar w:fldCharType="end"/>
    </w:r>
  </w:p>
  <w:p w:rsidR="00D7350E" w:rsidRDefault="00D7350E">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00A8" w:rsidRDefault="00C200A8">
      <w:r>
        <w:separator/>
      </w:r>
    </w:p>
  </w:footnote>
  <w:footnote w:type="continuationSeparator" w:id="1">
    <w:p w:rsidR="00C200A8" w:rsidRDefault="00C200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50E" w:rsidRDefault="00C26288">
    <w:pPr>
      <w:pStyle w:val="a5"/>
      <w:jc w:val="both"/>
    </w:pPr>
    <w:r>
      <w:rPr>
        <w:rFonts w:hint="eastAsia"/>
        <w:szCs w:val="21"/>
      </w:rPr>
      <w:t>广东省湛江汽车运输集团有限公司信息</w:t>
    </w:r>
    <w:r w:rsidR="00D7350E">
      <w:rPr>
        <w:rFonts w:hint="eastAsia"/>
        <w:szCs w:val="21"/>
      </w:rPr>
      <w:t>设备</w:t>
    </w:r>
    <w:r w:rsidR="00D7350E">
      <w:rPr>
        <w:rFonts w:hint="eastAsia"/>
      </w:rPr>
      <w:t>采购</w:t>
    </w:r>
    <w:r w:rsidR="00D7350E">
      <w:rPr>
        <w:rFonts w:hint="eastAsia"/>
      </w:rPr>
      <w:t xml:space="preserve">                                   </w:t>
    </w:r>
    <w:r w:rsidR="00D7350E">
      <w:rPr>
        <w:rFonts w:hint="eastAsia"/>
      </w:rPr>
      <w:t>采购编号：</w:t>
    </w:r>
    <w:r w:rsidR="00D7350E">
      <w:rPr>
        <w:rFonts w:hint="eastAsia"/>
      </w:rPr>
      <w:t>ZQY</w:t>
    </w:r>
    <w:r w:rsidR="00160A64">
      <w:rPr>
        <w:rFonts w:hint="eastAsia"/>
      </w:rPr>
      <w:t>-</w:t>
    </w:r>
    <w:r w:rsidR="003419B0">
      <w:rPr>
        <w:rFonts w:hint="eastAsia"/>
      </w:rPr>
      <w:t xml:space="preserve">XX </w:t>
    </w:r>
    <w:r w:rsidR="006853F9">
      <w:rPr>
        <w:rFonts w:hint="eastAsia"/>
      </w:rPr>
      <w:t>-202007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5F319B"/>
    <w:multiLevelType w:val="hybridMultilevel"/>
    <w:tmpl w:val="0FCC563C"/>
    <w:lvl w:ilvl="0" w:tplc="BFF815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747CA09"/>
    <w:multiLevelType w:val="singleLevel"/>
    <w:tmpl w:val="5747CA09"/>
    <w:lvl w:ilvl="0">
      <w:start w:val="2"/>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F64D4"/>
    <w:rsid w:val="0006217B"/>
    <w:rsid w:val="000C01F0"/>
    <w:rsid w:val="001169AF"/>
    <w:rsid w:val="00160A64"/>
    <w:rsid w:val="001708C1"/>
    <w:rsid w:val="001F46AA"/>
    <w:rsid w:val="002C6145"/>
    <w:rsid w:val="00306B7E"/>
    <w:rsid w:val="003419B0"/>
    <w:rsid w:val="0038756E"/>
    <w:rsid w:val="003A4536"/>
    <w:rsid w:val="003E09ED"/>
    <w:rsid w:val="00401A57"/>
    <w:rsid w:val="00463BB7"/>
    <w:rsid w:val="00505122"/>
    <w:rsid w:val="0055409E"/>
    <w:rsid w:val="006853F9"/>
    <w:rsid w:val="006D5F5E"/>
    <w:rsid w:val="00740458"/>
    <w:rsid w:val="007C049C"/>
    <w:rsid w:val="00807777"/>
    <w:rsid w:val="008D22E7"/>
    <w:rsid w:val="00936CD8"/>
    <w:rsid w:val="00971951"/>
    <w:rsid w:val="009A7775"/>
    <w:rsid w:val="00A02F5F"/>
    <w:rsid w:val="00A10E8F"/>
    <w:rsid w:val="00A90D5E"/>
    <w:rsid w:val="00AD04AF"/>
    <w:rsid w:val="00AF679D"/>
    <w:rsid w:val="00B33687"/>
    <w:rsid w:val="00C200A8"/>
    <w:rsid w:val="00C26288"/>
    <w:rsid w:val="00C5060E"/>
    <w:rsid w:val="00C60921"/>
    <w:rsid w:val="00D7350E"/>
    <w:rsid w:val="00DB77B9"/>
    <w:rsid w:val="00DC6951"/>
    <w:rsid w:val="00DD1BFE"/>
    <w:rsid w:val="00DD6AE3"/>
    <w:rsid w:val="00E03D76"/>
    <w:rsid w:val="00E3005D"/>
    <w:rsid w:val="00E67DA2"/>
    <w:rsid w:val="00E82D05"/>
    <w:rsid w:val="00F820E6"/>
    <w:rsid w:val="00FF14C1"/>
    <w:rsid w:val="00FF64D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64D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F64D4"/>
  </w:style>
  <w:style w:type="character" w:customStyle="1" w:styleId="Char">
    <w:name w:val="页脚 Char"/>
    <w:link w:val="a4"/>
    <w:rsid w:val="00FF64D4"/>
    <w:rPr>
      <w:kern w:val="2"/>
      <w:sz w:val="18"/>
      <w:szCs w:val="18"/>
      <w:lang w:bidi="ar-SA"/>
    </w:rPr>
  </w:style>
  <w:style w:type="paragraph" w:styleId="a5">
    <w:name w:val="header"/>
    <w:basedOn w:val="a"/>
    <w:rsid w:val="00FF64D4"/>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rsid w:val="00FF64D4"/>
    <w:pPr>
      <w:tabs>
        <w:tab w:val="center" w:pos="4153"/>
        <w:tab w:val="right" w:pos="8306"/>
      </w:tabs>
      <w:snapToGrid w:val="0"/>
      <w:jc w:val="left"/>
    </w:pPr>
    <w:rPr>
      <w:sz w:val="18"/>
      <w:szCs w:val="18"/>
      <w:lang/>
    </w:rPr>
  </w:style>
  <w:style w:type="table" w:styleId="a6">
    <w:name w:val="Table Grid"/>
    <w:basedOn w:val="a1"/>
    <w:rsid w:val="00FF64D4"/>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C5060E"/>
    <w:pPr>
      <w:autoSpaceDE w:val="0"/>
      <w:autoSpaceDN w:val="0"/>
      <w:adjustRightInd w:val="0"/>
      <w:ind w:firstLineChars="200" w:firstLine="420"/>
      <w:jc w:val="left"/>
    </w:pPr>
    <w:rPr>
      <w:kern w:val="0"/>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DB48C-130A-4ABB-82E8-DC559A8DA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596</Words>
  <Characters>3400</Characters>
  <Application>Microsoft Office Word</Application>
  <DocSecurity>0</DocSecurity>
  <Lines>28</Lines>
  <Paragraphs>7</Paragraphs>
  <ScaleCrop>false</ScaleCrop>
  <Company>PC</Company>
  <LinksUpToDate>false</LinksUpToDate>
  <CharactersWithSpaces>3989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广东省湛江汽车运输集团有限公司空调设备采购询价函</dc:title>
  <dc:creator>lxl</dc:creator>
  <cp:lastModifiedBy>梁柱</cp:lastModifiedBy>
  <cp:revision>11</cp:revision>
  <cp:lastPrinted>2018-05-30T08:21:00Z</cp:lastPrinted>
  <dcterms:created xsi:type="dcterms:W3CDTF">2020-07-02T07:00:00Z</dcterms:created>
  <dcterms:modified xsi:type="dcterms:W3CDTF">2020-07-15T10:07:00Z</dcterms:modified>
</cp:coreProperties>
</file>